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2F" w:rsidRDefault="00A2312F" w:rsidP="00A2312F">
      <w:pPr>
        <w:pStyle w:val="Heading1"/>
        <w:rPr>
          <w:rFonts w:ascii="Arial" w:hAnsi="Arial" w:cs="Arial"/>
          <w:noProof/>
          <w:sz w:val="36"/>
          <w:szCs w:val="36"/>
        </w:rPr>
      </w:pPr>
      <w:r>
        <w:rPr>
          <w:noProof/>
          <w:lang w:val="en-AU" w:eastAsia="en-AU"/>
        </w:rPr>
        <mc:AlternateContent>
          <mc:Choice Requires="wpg">
            <w:drawing>
              <wp:anchor distT="0" distB="0" distL="114300" distR="114300" simplePos="0" relativeHeight="251660288" behindDoc="0" locked="0" layoutInCell="1" allowOverlap="1">
                <wp:simplePos x="0" y="0"/>
                <wp:positionH relativeFrom="column">
                  <wp:posOffset>-557530</wp:posOffset>
                </wp:positionH>
                <wp:positionV relativeFrom="paragraph">
                  <wp:posOffset>-487680</wp:posOffset>
                </wp:positionV>
                <wp:extent cx="1104900" cy="1226820"/>
                <wp:effectExtent l="0" t="0" r="0" b="0"/>
                <wp:wrapNone/>
                <wp:docPr id="4" name="Group 4"/>
                <wp:cNvGraphicFramePr/>
                <a:graphic xmlns:a="http://schemas.openxmlformats.org/drawingml/2006/main">
                  <a:graphicData uri="http://schemas.microsoft.com/office/word/2010/wordprocessingGroup">
                    <wpg:wgp>
                      <wpg:cNvGrpSpPr/>
                      <wpg:grpSpPr bwMode="auto">
                        <a:xfrm>
                          <a:off x="0" y="0"/>
                          <a:ext cx="1104900" cy="1226820"/>
                          <a:chOff x="0" y="0"/>
                          <a:chExt cx="14869" cy="18584"/>
                        </a:xfrm>
                      </wpg:grpSpPr>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0"/>
                            <a:ext cx="14266" cy="170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 name="Text Box 4"/>
                        <wps:cNvSpPr txBox="1">
                          <a:spLocks noChangeArrowheads="1"/>
                        </wps:cNvSpPr>
                        <wps:spPr bwMode="auto">
                          <a:xfrm>
                            <a:off x="0" y="14223"/>
                            <a:ext cx="6330" cy="4361"/>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379C5" w:rsidRDefault="00D379C5" w:rsidP="00A2312F"/>
                          </w:txbxContent>
                        </wps:txbx>
                        <wps:bodyPr rot="0" vert="horz" wrap="square" lIns="36576" tIns="36576" rIns="36576" bIns="36576" anchor="t" anchorCtr="0" upright="1">
                          <a:noAutofit/>
                        </wps:bodyPr>
                      </wps:wsp>
                      <wps:wsp>
                        <wps:cNvPr id="7" name="Text Box 5"/>
                        <wps:cNvSpPr txBox="1">
                          <a:spLocks noChangeArrowheads="1"/>
                        </wps:cNvSpPr>
                        <wps:spPr bwMode="auto">
                          <a:xfrm rot="2514619">
                            <a:off x="5589" y="15165"/>
                            <a:ext cx="2862" cy="2402"/>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379C5" w:rsidRDefault="00D379C5" w:rsidP="00A2312F"/>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9pt;margin-top:-38.4pt;width:87pt;height:96.6pt;z-index:251660288" coordsize="14869,18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03;width:14266;height:17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UKRzAAAAA2gAAAA8AAABkcnMvZG93bnJldi54bWxEj8FqwzAQRO+B/IPYQG6JnOLaxY0SQiDg&#10;W6hbel6srWVqrYSlJvbfR4VCj8PMvGH2x8kO4kZj6B0r2G0zEMSt0z13Cj7eL5sXECEiaxwck4KZ&#10;AhwPy8UeK+3u/Ea3JnYiQThUqMDE6CspQ2vIYtg6T5y8LzdajEmOndQj3hPcDvIpywppsee0YNDT&#10;2VD73fxYBVlZO59fUcvPsvCTNOcyn2el1qvp9Aoi0hT/w3/tWit4ht8r6QbIw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pQpHMAAAADaAAAADwAAAAAAAAAAAAAAAACfAgAA&#10;ZHJzL2Rvd25yZXYueG1sUEsFBgAAAAAEAAQA9wAAAIwDAAAAAA==&#10;" strokecolor="black [0]" insetpen="t">
                  <v:imagedata r:id="rId8" o:title=""/>
                </v:shape>
                <v:shapetype id="_x0000_t202" coordsize="21600,21600" o:spt="202" path="m,l,21600r21600,l21600,xe">
                  <v:stroke joinstyle="miter"/>
                  <v:path gradientshapeok="t" o:connecttype="rect"/>
                </v:shapetype>
                <v:shape id="Text Box 4" o:spid="_x0000_s1028" type="#_x0000_t202" style="position:absolute;top:14223;width:6330;height:4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rgcUA&#10;AADaAAAADwAAAGRycy9kb3ducmV2LnhtbESPQWvCQBSE74L/YXlCL6FubCWV6Coi2BZ6qKbFeHxk&#10;n0kw+zZkt5r+e1co9DjMzDfMYtWbRlyoc7VlBZNxDIK4sLrmUsH31/ZxBsJ5ZI2NZVLwSw5Wy+Fg&#10;gam2V97TJfOlCBB2KSqovG9TKV1RkUE3ti1x8E62M+iD7EqpO7wGuGnkUxwn0mDNYaHCljYVFefs&#10;xyh43UVvlH9G+fTUP9uP40uJ5rBW6mHUr+cgPPX+P/zXftcKErhfCT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WuBxQAAANoAAAAPAAAAAAAAAAAAAAAAAJgCAABkcnMv&#10;ZG93bnJldi54bWxQSwUGAAAAAAQABAD1AAAAigMAAAAA&#10;" stroked="f" strokecolor="black [0]" insetpen="t">
                  <v:shadow color="#eeece1"/>
                  <v:textbox inset="2.88pt,2.88pt,2.88pt,2.88pt">
                    <w:txbxContent>
                      <w:p w:rsidR="00D379C5" w:rsidRDefault="00D379C5" w:rsidP="00A2312F"/>
                    </w:txbxContent>
                  </v:textbox>
                </v:shape>
                <v:shape id="Text Box 5" o:spid="_x0000_s1029" type="#_x0000_t202" style="position:absolute;left:5589;top:15165;width:2862;height:2402;rotation:274663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1WoMMA&#10;AADaAAAADwAAAGRycy9kb3ducmV2LnhtbESPQWvCQBSE7wX/w/KE3pqNCdiQuooIYsFTrYd4e2Rf&#10;k2j2bciuSfz3XaHQ4zAz3zCrzWRaMVDvGssKFlEMgri0uuFKwfl7/5aBcB5ZY2uZFDzIwWY9e1lh&#10;ru3IXzScfCUChF2OCmrvu1xKV9Zk0EW2Iw7ej+0N+iD7SuoexwA3rUzieCkNNhwWauxoV1N5O92N&#10;guuhuxifFcc02U6XpGjTgylTpV7n0/YDhKfJ/4f/2p9awTs8r4Q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1WoMMAAADaAAAADwAAAAAAAAAAAAAAAACYAgAAZHJzL2Rv&#10;d25yZXYueG1sUEsFBgAAAAAEAAQA9QAAAIgDAAAAAA==&#10;" stroked="f" strokecolor="black [0]" insetpen="t">
                  <v:shadow color="#eeece1"/>
                  <v:textbox inset="2.88pt,2.88pt,2.88pt,2.88pt">
                    <w:txbxContent>
                      <w:p w:rsidR="00D379C5" w:rsidRDefault="00D379C5" w:rsidP="00A2312F"/>
                    </w:txbxContent>
                  </v:textbox>
                </v:shape>
              </v:group>
            </w:pict>
          </mc:Fallback>
        </mc:AlternateContent>
      </w:r>
      <w:r>
        <w:rPr>
          <w:rFonts w:ascii="Arial" w:hAnsi="Arial" w:cs="Arial"/>
          <w:noProof/>
          <w:sz w:val="36"/>
          <w:szCs w:val="36"/>
        </w:rPr>
        <w:t xml:space="preserve">          RAVENSTHORPE HOPETOUN FUTURE FUND</w:t>
      </w:r>
    </w:p>
    <w:p w:rsidR="00E95B92" w:rsidRDefault="00E95B92"/>
    <w:p w:rsidR="00BC48CF" w:rsidRDefault="00BC48CF"/>
    <w:p w:rsidR="00BC48CF" w:rsidRDefault="00BC48CF" w:rsidP="00BC48CF">
      <w:pPr>
        <w:jc w:val="both"/>
        <w:rPr>
          <w:rFonts w:ascii="Arial" w:hAnsi="Arial" w:cs="Arial"/>
        </w:rPr>
      </w:pPr>
      <w:r>
        <w:rPr>
          <w:noProof/>
          <w:lang w:val="en-AU" w:eastAsia="en-AU"/>
        </w:rPr>
        <mc:AlternateContent>
          <mc:Choice Requires="wps">
            <w:drawing>
              <wp:anchor distT="0" distB="0" distL="114300" distR="114300" simplePos="0" relativeHeight="251657216" behindDoc="0" locked="0" layoutInCell="1" allowOverlap="1" wp14:anchorId="22A5BA7D" wp14:editId="4AF02347">
                <wp:simplePos x="0" y="0"/>
                <wp:positionH relativeFrom="column">
                  <wp:posOffset>17145</wp:posOffset>
                </wp:positionH>
                <wp:positionV relativeFrom="paragraph">
                  <wp:posOffset>140335</wp:posOffset>
                </wp:positionV>
                <wp:extent cx="6057900" cy="0"/>
                <wp:effectExtent l="7620" t="6985" r="1143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CC0B4"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05pt" to="478.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DHAIAADY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" strokeweight=".25pt"/>
            </w:pict>
          </mc:Fallback>
        </mc:AlternateContent>
      </w:r>
    </w:p>
    <w:p w:rsidR="00BC48CF" w:rsidRDefault="00BC48CF" w:rsidP="00BC48CF">
      <w:pPr>
        <w:jc w:val="both"/>
        <w:rPr>
          <w:rFonts w:ascii="Arial" w:hAnsi="Arial" w:cs="Arial"/>
          <w:szCs w:val="24"/>
        </w:rPr>
      </w:pPr>
    </w:p>
    <w:p w:rsidR="006265FE" w:rsidRDefault="006265FE" w:rsidP="006265FE">
      <w:pPr>
        <w:rPr>
          <w:rFonts w:ascii="Arial" w:hAnsi="Arial" w:cs="Arial"/>
          <w:b/>
          <w:sz w:val="40"/>
          <w:szCs w:val="48"/>
        </w:rPr>
      </w:pPr>
      <w:r w:rsidRPr="006265FE">
        <w:rPr>
          <w:rFonts w:ascii="Arial" w:hAnsi="Arial" w:cs="Arial"/>
          <w:b/>
          <w:sz w:val="40"/>
          <w:szCs w:val="48"/>
        </w:rPr>
        <w:t>GUIDELI</w:t>
      </w:r>
      <w:r w:rsidR="00257D90">
        <w:rPr>
          <w:rFonts w:ascii="Arial" w:hAnsi="Arial" w:cs="Arial"/>
          <w:b/>
          <w:sz w:val="40"/>
          <w:szCs w:val="48"/>
        </w:rPr>
        <w:t xml:space="preserve">NES &amp; EOI APPLICATION FORMS </w:t>
      </w:r>
      <w:r w:rsidR="00D651FA" w:rsidRPr="00AD3BD3">
        <w:rPr>
          <w:rFonts w:ascii="Arial" w:hAnsi="Arial" w:cs="Arial"/>
          <w:b/>
          <w:sz w:val="40"/>
          <w:szCs w:val="48"/>
        </w:rPr>
        <w:t>201</w:t>
      </w:r>
      <w:r w:rsidR="005D2B9C" w:rsidRPr="00AD3BD3">
        <w:rPr>
          <w:rFonts w:ascii="Arial" w:hAnsi="Arial" w:cs="Arial"/>
          <w:b/>
          <w:sz w:val="40"/>
          <w:szCs w:val="48"/>
        </w:rPr>
        <w:t>7</w:t>
      </w:r>
    </w:p>
    <w:p w:rsidR="006265FE" w:rsidRPr="006265FE" w:rsidRDefault="006265FE" w:rsidP="006265FE">
      <w:pPr>
        <w:rPr>
          <w:rFonts w:ascii="Arial" w:hAnsi="Arial" w:cs="Arial"/>
          <w:b/>
          <w:sz w:val="22"/>
          <w:szCs w:val="48"/>
        </w:rPr>
      </w:pPr>
    </w:p>
    <w:p w:rsidR="00BC48CF" w:rsidRDefault="00BC48CF" w:rsidP="00BC48CF">
      <w:pPr>
        <w:jc w:val="both"/>
        <w:rPr>
          <w:rFonts w:ascii="Arial" w:hAnsi="Arial" w:cs="Arial"/>
          <w:b/>
          <w:szCs w:val="24"/>
        </w:rPr>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38735</wp:posOffset>
                </wp:positionV>
                <wp:extent cx="6166485" cy="281940"/>
                <wp:effectExtent l="9525" t="10160" r="571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281940"/>
                        </a:xfrm>
                        <a:prstGeom prst="rect">
                          <a:avLst/>
                        </a:prstGeom>
                        <a:solidFill>
                          <a:srgbClr val="000000"/>
                        </a:solidFill>
                        <a:ln w="9525">
                          <a:solidFill>
                            <a:srgbClr val="000000"/>
                          </a:solidFill>
                          <a:miter lim="800000"/>
                          <a:headEnd/>
                          <a:tailEnd/>
                        </a:ln>
                      </wps:spPr>
                      <wps:txbx>
                        <w:txbxContent>
                          <w:p w:rsidR="00D379C5" w:rsidRDefault="00D379C5" w:rsidP="00BC48CF">
                            <w:pPr>
                              <w:jc w:val="both"/>
                              <w:rPr>
                                <w:rFonts w:ascii="Arial" w:hAnsi="Arial" w:cs="Arial"/>
                                <w:b/>
                                <w:smallCaps/>
                                <w:w w:val="150"/>
                                <w:szCs w:val="24"/>
                              </w:rPr>
                            </w:pPr>
                            <w:r>
                              <w:rPr>
                                <w:rFonts w:ascii="Arial" w:hAnsi="Arial" w:cs="Arial"/>
                                <w:b/>
                                <w:smallCaps/>
                                <w:w w:val="150"/>
                                <w:szCs w:val="24"/>
                              </w:rPr>
                              <w:t>About the Fund: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0;margin-top:3.05pt;width:485.5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" fillcolor="black">
                <v:textbox style="mso-fit-shape-to-text:t">
                  <w:txbxContent>
                    <w:p w:rsidR="00D379C5" w:rsidRDefault="00D379C5" w:rsidP="00BC48CF">
                      <w:pPr>
                        <w:jc w:val="both"/>
                        <w:rPr>
                          <w:rFonts w:ascii="Arial" w:hAnsi="Arial" w:cs="Arial"/>
                          <w:b/>
                          <w:smallCaps/>
                          <w:w w:val="150"/>
                          <w:szCs w:val="24"/>
                        </w:rPr>
                      </w:pPr>
                      <w:r>
                        <w:rPr>
                          <w:rFonts w:ascii="Arial" w:hAnsi="Arial" w:cs="Arial"/>
                          <w:b/>
                          <w:smallCaps/>
                          <w:w w:val="150"/>
                          <w:szCs w:val="24"/>
                        </w:rPr>
                        <w:t>About the Fund:</w:t>
                      </w:r>
                    </w:p>
                  </w:txbxContent>
                </v:textbox>
                <w10:wrap type="square"/>
              </v:shape>
            </w:pict>
          </mc:Fallback>
        </mc:AlternateContent>
      </w:r>
    </w:p>
    <w:p w:rsidR="00BC48CF" w:rsidRDefault="00BC48CF" w:rsidP="00BC48CF">
      <w:pPr>
        <w:jc w:val="both"/>
        <w:rPr>
          <w:rFonts w:ascii="Arial" w:hAnsi="Arial" w:cs="Arial"/>
          <w:b/>
          <w:szCs w:val="24"/>
        </w:rPr>
      </w:pPr>
      <w:r>
        <w:rPr>
          <w:rFonts w:ascii="Arial" w:hAnsi="Arial" w:cs="Arial"/>
          <w:b/>
          <w:szCs w:val="24"/>
        </w:rPr>
        <w:t>Funding Round</w:t>
      </w:r>
      <w:r w:rsidR="004B6378">
        <w:rPr>
          <w:rFonts w:ascii="Arial" w:hAnsi="Arial" w:cs="Arial"/>
          <w:b/>
          <w:szCs w:val="24"/>
        </w:rPr>
        <w:t>s</w:t>
      </w:r>
    </w:p>
    <w:p w:rsidR="00BC48CF" w:rsidRDefault="00BC48CF" w:rsidP="00BC48CF">
      <w:pPr>
        <w:jc w:val="both"/>
        <w:rPr>
          <w:rFonts w:ascii="Arial" w:hAnsi="Arial" w:cs="Arial"/>
          <w:b/>
          <w:szCs w:val="24"/>
        </w:rPr>
      </w:pPr>
    </w:p>
    <w:p w:rsidR="004B6378" w:rsidRDefault="00BC48CF" w:rsidP="00BC48CF">
      <w:pPr>
        <w:jc w:val="both"/>
        <w:rPr>
          <w:rFonts w:ascii="Arial" w:hAnsi="Arial" w:cs="Arial"/>
          <w:szCs w:val="24"/>
        </w:rPr>
      </w:pPr>
      <w:r>
        <w:rPr>
          <w:rFonts w:ascii="Arial" w:hAnsi="Arial" w:cs="Arial"/>
          <w:szCs w:val="24"/>
        </w:rPr>
        <w:t>Fund grants will be allocated from the interest income on funds invested by the Future Fund</w:t>
      </w:r>
      <w:r w:rsidR="004B6378">
        <w:rPr>
          <w:rFonts w:ascii="Arial" w:hAnsi="Arial" w:cs="Arial"/>
          <w:szCs w:val="24"/>
        </w:rPr>
        <w:t>.</w:t>
      </w:r>
    </w:p>
    <w:p w:rsidR="004B6378" w:rsidRDefault="004B6378" w:rsidP="00BC48CF">
      <w:pPr>
        <w:jc w:val="both"/>
        <w:rPr>
          <w:rFonts w:ascii="Arial" w:hAnsi="Arial" w:cs="Arial"/>
          <w:szCs w:val="24"/>
        </w:rPr>
      </w:pPr>
    </w:p>
    <w:p w:rsidR="004B6378" w:rsidRDefault="004B6378" w:rsidP="00BC48CF">
      <w:pPr>
        <w:jc w:val="both"/>
        <w:rPr>
          <w:rFonts w:ascii="Arial" w:hAnsi="Arial" w:cs="Arial"/>
          <w:szCs w:val="24"/>
        </w:rPr>
      </w:pPr>
      <w:r>
        <w:rPr>
          <w:rFonts w:ascii="Arial" w:hAnsi="Arial" w:cs="Arial"/>
          <w:szCs w:val="24"/>
        </w:rPr>
        <w:t xml:space="preserve">As with many funding streams, the fund often receives more applications from worthwhile projects than is </w:t>
      </w:r>
      <w:r w:rsidR="00216675">
        <w:rPr>
          <w:rFonts w:ascii="Arial" w:hAnsi="Arial" w:cs="Arial"/>
          <w:szCs w:val="24"/>
        </w:rPr>
        <w:t xml:space="preserve">available </w:t>
      </w:r>
      <w:r>
        <w:rPr>
          <w:rFonts w:ascii="Arial" w:hAnsi="Arial" w:cs="Arial"/>
          <w:szCs w:val="24"/>
        </w:rPr>
        <w:t>to be distributed</w:t>
      </w:r>
      <w:r w:rsidR="00216675">
        <w:rPr>
          <w:rFonts w:ascii="Arial" w:hAnsi="Arial" w:cs="Arial"/>
          <w:szCs w:val="24"/>
        </w:rPr>
        <w:t xml:space="preserve">. </w:t>
      </w:r>
      <w:r>
        <w:rPr>
          <w:rFonts w:ascii="Arial" w:hAnsi="Arial" w:cs="Arial"/>
          <w:szCs w:val="24"/>
        </w:rPr>
        <w:t xml:space="preserve"> </w:t>
      </w:r>
      <w:r w:rsidR="00216675">
        <w:rPr>
          <w:rFonts w:ascii="Arial" w:hAnsi="Arial" w:cs="Arial"/>
          <w:szCs w:val="24"/>
        </w:rPr>
        <w:t>T</w:t>
      </w:r>
      <w:r>
        <w:rPr>
          <w:rFonts w:ascii="Arial" w:hAnsi="Arial" w:cs="Arial"/>
          <w:szCs w:val="24"/>
        </w:rPr>
        <w:t xml:space="preserve">he application process is therefore competitive. </w:t>
      </w:r>
    </w:p>
    <w:p w:rsidR="004B6378" w:rsidRDefault="004B6378" w:rsidP="00BC48CF">
      <w:pPr>
        <w:jc w:val="both"/>
        <w:rPr>
          <w:rFonts w:ascii="Arial" w:hAnsi="Arial" w:cs="Arial"/>
          <w:szCs w:val="24"/>
        </w:rPr>
      </w:pPr>
    </w:p>
    <w:p w:rsidR="004B6378" w:rsidRDefault="004B6378" w:rsidP="00BC48CF">
      <w:pPr>
        <w:jc w:val="both"/>
        <w:rPr>
          <w:rFonts w:ascii="Arial" w:hAnsi="Arial" w:cs="Arial"/>
          <w:szCs w:val="24"/>
        </w:rPr>
      </w:pPr>
      <w:r>
        <w:rPr>
          <w:rFonts w:ascii="Arial" w:hAnsi="Arial" w:cs="Arial"/>
          <w:szCs w:val="24"/>
        </w:rPr>
        <w:t xml:space="preserve">It is recognised that completion of an application </w:t>
      </w:r>
      <w:r w:rsidR="00216675">
        <w:rPr>
          <w:rFonts w:ascii="Arial" w:hAnsi="Arial" w:cs="Arial"/>
          <w:szCs w:val="24"/>
        </w:rPr>
        <w:t xml:space="preserve">involves </w:t>
      </w:r>
      <w:r>
        <w:rPr>
          <w:rFonts w:ascii="Arial" w:hAnsi="Arial" w:cs="Arial"/>
          <w:szCs w:val="24"/>
        </w:rPr>
        <w:t xml:space="preserve">significant </w:t>
      </w:r>
      <w:r w:rsidR="00216675">
        <w:rPr>
          <w:rFonts w:ascii="Arial" w:hAnsi="Arial" w:cs="Arial"/>
          <w:szCs w:val="24"/>
        </w:rPr>
        <w:t xml:space="preserve">investment of </w:t>
      </w:r>
      <w:r>
        <w:rPr>
          <w:rFonts w:ascii="Arial" w:hAnsi="Arial" w:cs="Arial"/>
          <w:szCs w:val="24"/>
        </w:rPr>
        <w:t xml:space="preserve">effort by a community group so in order to streamline the process an ‘Expression of Interest Round’ </w:t>
      </w:r>
      <w:r w:rsidR="004F50E8">
        <w:rPr>
          <w:rFonts w:ascii="Arial" w:hAnsi="Arial" w:cs="Arial"/>
          <w:szCs w:val="24"/>
        </w:rPr>
        <w:t>was</w:t>
      </w:r>
      <w:r>
        <w:rPr>
          <w:rFonts w:ascii="Arial" w:hAnsi="Arial" w:cs="Arial"/>
          <w:szCs w:val="24"/>
        </w:rPr>
        <w:t xml:space="preserve"> added in 2013.</w:t>
      </w:r>
    </w:p>
    <w:p w:rsidR="004B6378" w:rsidRDefault="004B6378" w:rsidP="00BC48CF">
      <w:pPr>
        <w:jc w:val="both"/>
        <w:rPr>
          <w:rFonts w:ascii="Arial" w:hAnsi="Arial" w:cs="Arial"/>
          <w:szCs w:val="24"/>
        </w:rPr>
      </w:pPr>
    </w:p>
    <w:p w:rsidR="004B6378" w:rsidRDefault="004B6378" w:rsidP="00BC48CF">
      <w:pPr>
        <w:jc w:val="both"/>
        <w:rPr>
          <w:rFonts w:ascii="Arial" w:hAnsi="Arial" w:cs="Arial"/>
          <w:szCs w:val="24"/>
        </w:rPr>
      </w:pPr>
      <w:r>
        <w:rPr>
          <w:rFonts w:ascii="Arial" w:hAnsi="Arial" w:cs="Arial"/>
          <w:szCs w:val="24"/>
        </w:rPr>
        <w:t>The ‘Expression of Interest’ (EOI) is a simplified application form allowing applicants to present a summary of their project for consideration. Completion of an EOI will take significantly less time than a full application.</w:t>
      </w:r>
      <w:r w:rsidR="00216675">
        <w:rPr>
          <w:rFonts w:ascii="Arial" w:hAnsi="Arial" w:cs="Arial"/>
          <w:szCs w:val="24"/>
        </w:rPr>
        <w:t xml:space="preserve"> </w:t>
      </w:r>
    </w:p>
    <w:p w:rsidR="00216675" w:rsidRDefault="00216675" w:rsidP="00BC48CF">
      <w:pPr>
        <w:jc w:val="both"/>
        <w:rPr>
          <w:rFonts w:ascii="Arial" w:hAnsi="Arial" w:cs="Arial"/>
          <w:szCs w:val="24"/>
        </w:rPr>
      </w:pPr>
    </w:p>
    <w:p w:rsidR="00216675" w:rsidRDefault="00780AC0" w:rsidP="00BC48CF">
      <w:pPr>
        <w:jc w:val="both"/>
        <w:rPr>
          <w:rFonts w:ascii="Arial" w:hAnsi="Arial" w:cs="Arial"/>
          <w:szCs w:val="24"/>
        </w:rPr>
      </w:pPr>
      <w:r>
        <w:rPr>
          <w:rFonts w:ascii="Arial" w:hAnsi="Arial" w:cs="Arial"/>
          <w:szCs w:val="24"/>
        </w:rPr>
        <w:t>Following receipt of Expressions of Interest, t</w:t>
      </w:r>
      <w:r w:rsidR="00216675">
        <w:rPr>
          <w:rFonts w:ascii="Arial" w:hAnsi="Arial" w:cs="Arial"/>
          <w:szCs w:val="24"/>
        </w:rPr>
        <w:t xml:space="preserve">he Future Fund board will select </w:t>
      </w:r>
      <w:r>
        <w:rPr>
          <w:rFonts w:ascii="Arial" w:hAnsi="Arial" w:cs="Arial"/>
          <w:szCs w:val="24"/>
        </w:rPr>
        <w:t xml:space="preserve">a number of </w:t>
      </w:r>
      <w:r w:rsidR="00216675">
        <w:rPr>
          <w:rFonts w:ascii="Arial" w:hAnsi="Arial" w:cs="Arial"/>
          <w:szCs w:val="24"/>
        </w:rPr>
        <w:t>projects and invite community groups to submit a full application for these.</w:t>
      </w:r>
    </w:p>
    <w:p w:rsidR="00216675" w:rsidRDefault="00216675" w:rsidP="00BC48CF">
      <w:pPr>
        <w:jc w:val="both"/>
        <w:rPr>
          <w:rFonts w:ascii="Arial" w:hAnsi="Arial" w:cs="Arial"/>
          <w:szCs w:val="24"/>
        </w:rPr>
      </w:pPr>
    </w:p>
    <w:p w:rsidR="00BC48CF" w:rsidRDefault="00BC48CF" w:rsidP="00BC48CF">
      <w:pPr>
        <w:jc w:val="both"/>
        <w:rPr>
          <w:rFonts w:ascii="Arial" w:hAnsi="Arial" w:cs="Arial"/>
          <w:sz w:val="14"/>
          <w:szCs w:val="24"/>
        </w:rPr>
      </w:pPr>
    </w:p>
    <w:p w:rsidR="00BC48CF" w:rsidRDefault="00BC48CF" w:rsidP="00BC48CF">
      <w:pPr>
        <w:jc w:val="both"/>
        <w:rPr>
          <w:rFonts w:ascii="Arial" w:hAnsi="Arial" w:cs="Arial"/>
          <w:b/>
          <w:szCs w:val="24"/>
        </w:rPr>
      </w:pPr>
      <w:r>
        <w:rPr>
          <w:rFonts w:ascii="Arial" w:hAnsi="Arial" w:cs="Arial"/>
          <w:b/>
          <w:szCs w:val="24"/>
        </w:rPr>
        <w:t>Advertising</w:t>
      </w:r>
    </w:p>
    <w:p w:rsidR="00BC48CF" w:rsidRDefault="00BC48CF" w:rsidP="00BC48CF">
      <w:pPr>
        <w:jc w:val="both"/>
        <w:rPr>
          <w:rFonts w:ascii="Arial" w:hAnsi="Arial" w:cs="Arial"/>
          <w:b/>
          <w:szCs w:val="24"/>
        </w:rPr>
      </w:pPr>
    </w:p>
    <w:p w:rsidR="00216675" w:rsidRPr="00AD3BD3" w:rsidRDefault="00216675" w:rsidP="00BC48CF">
      <w:pPr>
        <w:jc w:val="both"/>
        <w:rPr>
          <w:rFonts w:ascii="Arial" w:hAnsi="Arial" w:cs="Arial"/>
          <w:szCs w:val="24"/>
        </w:rPr>
      </w:pPr>
      <w:r w:rsidRPr="00AD3BD3">
        <w:rPr>
          <w:rFonts w:ascii="Arial" w:hAnsi="Arial" w:cs="Arial"/>
          <w:szCs w:val="24"/>
        </w:rPr>
        <w:t>Expressions of In</w:t>
      </w:r>
      <w:r w:rsidR="00D379C5" w:rsidRPr="00AD3BD3">
        <w:rPr>
          <w:rFonts w:ascii="Arial" w:hAnsi="Arial" w:cs="Arial"/>
          <w:szCs w:val="24"/>
        </w:rPr>
        <w:t>terest will be advertised in March</w:t>
      </w:r>
      <w:r w:rsidRPr="00AD3BD3">
        <w:rPr>
          <w:rFonts w:ascii="Arial" w:hAnsi="Arial" w:cs="Arial"/>
          <w:szCs w:val="24"/>
        </w:rPr>
        <w:t xml:space="preserve"> and be open from </w:t>
      </w:r>
      <w:r w:rsidR="00D379C5" w:rsidRPr="00AD3BD3">
        <w:rPr>
          <w:rFonts w:ascii="Arial" w:hAnsi="Arial" w:cs="Arial"/>
          <w:b/>
          <w:szCs w:val="24"/>
        </w:rPr>
        <w:t>27</w:t>
      </w:r>
      <w:r w:rsidR="00D379C5" w:rsidRPr="00AD3BD3">
        <w:rPr>
          <w:rFonts w:ascii="Arial" w:hAnsi="Arial" w:cs="Arial"/>
          <w:b/>
          <w:szCs w:val="24"/>
          <w:vertAlign w:val="superscript"/>
        </w:rPr>
        <w:t>th</w:t>
      </w:r>
      <w:r w:rsidR="00D379C5" w:rsidRPr="00AD3BD3">
        <w:rPr>
          <w:rFonts w:ascii="Arial" w:hAnsi="Arial" w:cs="Arial"/>
          <w:b/>
          <w:szCs w:val="24"/>
        </w:rPr>
        <w:t xml:space="preserve"> </w:t>
      </w:r>
      <w:r w:rsidR="00257D90" w:rsidRPr="00AD3BD3">
        <w:rPr>
          <w:rFonts w:ascii="Arial" w:hAnsi="Arial" w:cs="Arial"/>
          <w:b/>
          <w:szCs w:val="24"/>
        </w:rPr>
        <w:t xml:space="preserve">March, </w:t>
      </w:r>
      <w:r w:rsidR="00D651FA" w:rsidRPr="00AD3BD3">
        <w:rPr>
          <w:rFonts w:ascii="Arial" w:hAnsi="Arial" w:cs="Arial"/>
          <w:b/>
          <w:szCs w:val="24"/>
        </w:rPr>
        <w:t>201</w:t>
      </w:r>
      <w:r w:rsidR="00D379C5" w:rsidRPr="00AD3BD3">
        <w:rPr>
          <w:rFonts w:ascii="Arial" w:hAnsi="Arial" w:cs="Arial"/>
          <w:b/>
          <w:szCs w:val="24"/>
        </w:rPr>
        <w:t>7</w:t>
      </w:r>
      <w:r w:rsidR="00257D90" w:rsidRPr="00AD3BD3">
        <w:rPr>
          <w:rFonts w:ascii="Arial" w:hAnsi="Arial" w:cs="Arial"/>
          <w:b/>
          <w:szCs w:val="24"/>
        </w:rPr>
        <w:t xml:space="preserve"> </w:t>
      </w:r>
      <w:r w:rsidR="00DA45F4" w:rsidRPr="00AD3BD3">
        <w:rPr>
          <w:rFonts w:ascii="Arial" w:hAnsi="Arial" w:cs="Arial"/>
          <w:szCs w:val="24"/>
        </w:rPr>
        <w:t xml:space="preserve">closing </w:t>
      </w:r>
      <w:r w:rsidR="00DA45F4" w:rsidRPr="00AD3BD3">
        <w:rPr>
          <w:rFonts w:ascii="Arial" w:hAnsi="Arial" w:cs="Arial"/>
          <w:b/>
          <w:szCs w:val="24"/>
        </w:rPr>
        <w:t xml:space="preserve">4.00 pm </w:t>
      </w:r>
      <w:r w:rsidR="00D651FA" w:rsidRPr="00AD3BD3">
        <w:rPr>
          <w:rFonts w:ascii="Arial" w:hAnsi="Arial" w:cs="Arial"/>
          <w:b/>
          <w:szCs w:val="24"/>
        </w:rPr>
        <w:t>Friday 2</w:t>
      </w:r>
      <w:r w:rsidR="00D379C5" w:rsidRPr="00AD3BD3">
        <w:rPr>
          <w:rFonts w:ascii="Arial" w:hAnsi="Arial" w:cs="Arial"/>
          <w:b/>
          <w:szCs w:val="24"/>
        </w:rPr>
        <w:t>8</w:t>
      </w:r>
      <w:r w:rsidR="00D379C5" w:rsidRPr="00AD3BD3">
        <w:rPr>
          <w:rFonts w:ascii="Arial" w:hAnsi="Arial" w:cs="Arial"/>
          <w:b/>
          <w:szCs w:val="24"/>
          <w:vertAlign w:val="superscript"/>
        </w:rPr>
        <w:t>th</w:t>
      </w:r>
      <w:r w:rsidR="00D379C5" w:rsidRPr="00AD3BD3">
        <w:rPr>
          <w:rFonts w:ascii="Arial" w:hAnsi="Arial" w:cs="Arial"/>
          <w:b/>
          <w:szCs w:val="24"/>
        </w:rPr>
        <w:t xml:space="preserve"> </w:t>
      </w:r>
      <w:r w:rsidR="00257D90" w:rsidRPr="00AD3BD3">
        <w:rPr>
          <w:rFonts w:ascii="Arial" w:hAnsi="Arial" w:cs="Arial"/>
          <w:b/>
          <w:szCs w:val="24"/>
        </w:rPr>
        <w:t xml:space="preserve">April, </w:t>
      </w:r>
      <w:r w:rsidR="00D651FA" w:rsidRPr="00AD3BD3">
        <w:rPr>
          <w:rFonts w:ascii="Arial" w:hAnsi="Arial" w:cs="Arial"/>
          <w:b/>
          <w:szCs w:val="24"/>
        </w:rPr>
        <w:t>201</w:t>
      </w:r>
      <w:r w:rsidR="00D379C5" w:rsidRPr="00AD3BD3">
        <w:rPr>
          <w:rFonts w:ascii="Arial" w:hAnsi="Arial" w:cs="Arial"/>
          <w:b/>
          <w:szCs w:val="24"/>
        </w:rPr>
        <w:t>7</w:t>
      </w:r>
      <w:r w:rsidR="004F50E8" w:rsidRPr="00AD3BD3">
        <w:rPr>
          <w:rFonts w:ascii="Arial" w:hAnsi="Arial" w:cs="Arial"/>
          <w:szCs w:val="24"/>
        </w:rPr>
        <w:t>.</w:t>
      </w:r>
    </w:p>
    <w:p w:rsidR="00216675" w:rsidRPr="00AD3BD3" w:rsidRDefault="00216675" w:rsidP="00BC48CF">
      <w:pPr>
        <w:jc w:val="both"/>
        <w:rPr>
          <w:rFonts w:ascii="Arial" w:hAnsi="Arial" w:cs="Arial"/>
          <w:szCs w:val="24"/>
        </w:rPr>
      </w:pPr>
    </w:p>
    <w:p w:rsidR="00DA45F4" w:rsidRDefault="00DA45F4" w:rsidP="00BC48CF">
      <w:pPr>
        <w:jc w:val="both"/>
        <w:rPr>
          <w:rFonts w:ascii="Arial" w:hAnsi="Arial" w:cs="Arial"/>
          <w:szCs w:val="24"/>
        </w:rPr>
      </w:pPr>
      <w:r w:rsidRPr="00AD3BD3">
        <w:rPr>
          <w:rFonts w:ascii="Arial" w:hAnsi="Arial" w:cs="Arial"/>
          <w:szCs w:val="24"/>
        </w:rPr>
        <w:t xml:space="preserve">Shortlisted applicants will be advised by </w:t>
      </w:r>
      <w:r w:rsidR="00DC6C41" w:rsidRPr="00AD3BD3">
        <w:rPr>
          <w:rFonts w:ascii="Arial" w:hAnsi="Arial" w:cs="Arial"/>
          <w:szCs w:val="24"/>
        </w:rPr>
        <w:t xml:space="preserve">Friday </w:t>
      </w:r>
      <w:r w:rsidR="00D379C5" w:rsidRPr="00AD3BD3">
        <w:rPr>
          <w:rFonts w:ascii="Arial" w:hAnsi="Arial" w:cs="Arial"/>
          <w:szCs w:val="24"/>
        </w:rPr>
        <w:t>12</w:t>
      </w:r>
      <w:r w:rsidR="00D379C5" w:rsidRPr="00AD3BD3">
        <w:rPr>
          <w:rFonts w:ascii="Arial" w:hAnsi="Arial" w:cs="Arial"/>
          <w:szCs w:val="24"/>
          <w:vertAlign w:val="superscript"/>
        </w:rPr>
        <w:t>th</w:t>
      </w:r>
      <w:r w:rsidR="00D379C5" w:rsidRPr="00AD3BD3">
        <w:rPr>
          <w:rFonts w:ascii="Arial" w:hAnsi="Arial" w:cs="Arial"/>
          <w:szCs w:val="24"/>
        </w:rPr>
        <w:t xml:space="preserve"> May 2017</w:t>
      </w:r>
      <w:r w:rsidRPr="00AD3BD3">
        <w:rPr>
          <w:rFonts w:ascii="Arial" w:hAnsi="Arial" w:cs="Arial"/>
          <w:szCs w:val="24"/>
        </w:rPr>
        <w:t xml:space="preserve"> and invited to submit a full application </w:t>
      </w:r>
      <w:r w:rsidR="004F50E8" w:rsidRPr="00AD3BD3">
        <w:rPr>
          <w:rFonts w:ascii="Arial" w:hAnsi="Arial" w:cs="Arial"/>
          <w:szCs w:val="24"/>
        </w:rPr>
        <w:t xml:space="preserve">by </w:t>
      </w:r>
      <w:r w:rsidR="004F50E8" w:rsidRPr="00AD3BD3">
        <w:rPr>
          <w:rFonts w:ascii="Arial" w:hAnsi="Arial" w:cs="Arial"/>
          <w:b/>
          <w:szCs w:val="24"/>
        </w:rPr>
        <w:t xml:space="preserve">Friday </w:t>
      </w:r>
      <w:r w:rsidR="00D379C5" w:rsidRPr="00AD3BD3">
        <w:rPr>
          <w:rFonts w:ascii="Arial" w:hAnsi="Arial" w:cs="Arial"/>
          <w:b/>
          <w:szCs w:val="24"/>
        </w:rPr>
        <w:t>9</w:t>
      </w:r>
      <w:r w:rsidR="00D379C5" w:rsidRPr="00AD3BD3">
        <w:rPr>
          <w:rFonts w:ascii="Arial" w:hAnsi="Arial" w:cs="Arial"/>
          <w:b/>
          <w:szCs w:val="24"/>
          <w:vertAlign w:val="superscript"/>
        </w:rPr>
        <w:t>th</w:t>
      </w:r>
      <w:r w:rsidR="00D379C5" w:rsidRPr="00AD3BD3">
        <w:rPr>
          <w:rFonts w:ascii="Arial" w:hAnsi="Arial" w:cs="Arial"/>
          <w:b/>
          <w:szCs w:val="24"/>
        </w:rPr>
        <w:t xml:space="preserve"> June 2017</w:t>
      </w:r>
      <w:r w:rsidRPr="00AD3BD3">
        <w:rPr>
          <w:rFonts w:ascii="Arial" w:hAnsi="Arial" w:cs="Arial"/>
          <w:szCs w:val="24"/>
        </w:rPr>
        <w:t>.</w:t>
      </w:r>
      <w:bookmarkStart w:id="0" w:name="_GoBack"/>
      <w:bookmarkEnd w:id="0"/>
    </w:p>
    <w:p w:rsidR="00DA45F4" w:rsidRDefault="00DA45F4" w:rsidP="00BC48CF">
      <w:pPr>
        <w:jc w:val="both"/>
        <w:rPr>
          <w:rFonts w:ascii="Arial" w:hAnsi="Arial" w:cs="Arial"/>
          <w:szCs w:val="24"/>
        </w:rPr>
      </w:pPr>
    </w:p>
    <w:p w:rsidR="00BC48CF" w:rsidRDefault="00216675" w:rsidP="00BC48CF">
      <w:pPr>
        <w:jc w:val="both"/>
        <w:rPr>
          <w:rFonts w:ascii="Arial" w:hAnsi="Arial" w:cs="Arial"/>
          <w:szCs w:val="24"/>
        </w:rPr>
      </w:pPr>
      <w:r>
        <w:rPr>
          <w:rFonts w:ascii="Arial" w:hAnsi="Arial" w:cs="Arial"/>
          <w:szCs w:val="24"/>
        </w:rPr>
        <w:t>Depending on the income available each year and the demand for funds, there may be another round of applications taken during the second half of the calendar year.</w:t>
      </w:r>
    </w:p>
    <w:p w:rsidR="00BC48CF" w:rsidRDefault="00BC48CF" w:rsidP="00BC48CF">
      <w:pPr>
        <w:jc w:val="both"/>
        <w:rPr>
          <w:rFonts w:ascii="Arial" w:hAnsi="Arial" w:cs="Arial"/>
          <w:sz w:val="18"/>
          <w:szCs w:val="24"/>
        </w:rPr>
      </w:pPr>
    </w:p>
    <w:p w:rsidR="00DA45F4" w:rsidRDefault="00DA45F4" w:rsidP="00BC48CF">
      <w:pPr>
        <w:jc w:val="both"/>
        <w:rPr>
          <w:rFonts w:ascii="Arial" w:hAnsi="Arial" w:cs="Arial"/>
          <w:b/>
          <w:szCs w:val="24"/>
        </w:rPr>
      </w:pPr>
    </w:p>
    <w:p w:rsidR="00DA45F4" w:rsidRDefault="00DA45F4" w:rsidP="00BC48CF">
      <w:pPr>
        <w:jc w:val="both"/>
        <w:rPr>
          <w:rFonts w:ascii="Arial" w:hAnsi="Arial" w:cs="Arial"/>
          <w:b/>
          <w:szCs w:val="24"/>
        </w:rPr>
      </w:pPr>
      <w:r>
        <w:rPr>
          <w:rFonts w:ascii="Arial" w:hAnsi="Arial" w:cs="Arial"/>
          <w:b/>
          <w:szCs w:val="24"/>
        </w:rPr>
        <w:t>Expression of Interest (EOI) Applications</w:t>
      </w:r>
    </w:p>
    <w:p w:rsidR="00DA45F4" w:rsidRDefault="00DA45F4" w:rsidP="00BC48CF">
      <w:pPr>
        <w:jc w:val="both"/>
        <w:rPr>
          <w:rFonts w:ascii="Arial" w:hAnsi="Arial" w:cs="Arial"/>
          <w:b/>
          <w:szCs w:val="24"/>
        </w:rPr>
      </w:pPr>
    </w:p>
    <w:p w:rsidR="00DA45F4" w:rsidRDefault="00DA45F4" w:rsidP="00DA45F4">
      <w:pPr>
        <w:jc w:val="both"/>
        <w:rPr>
          <w:rFonts w:ascii="Arial" w:hAnsi="Arial" w:cs="Arial"/>
          <w:szCs w:val="24"/>
        </w:rPr>
      </w:pPr>
      <w:r>
        <w:rPr>
          <w:rFonts w:ascii="Arial" w:hAnsi="Arial" w:cs="Arial"/>
          <w:szCs w:val="24"/>
        </w:rPr>
        <w:t xml:space="preserve">All applications shall be made on the ‘Expression of Interest’ form available from the Future Fund. </w:t>
      </w:r>
    </w:p>
    <w:p w:rsidR="00DA45F4" w:rsidRDefault="00DA45F4" w:rsidP="00DA45F4">
      <w:pPr>
        <w:jc w:val="both"/>
        <w:rPr>
          <w:rFonts w:ascii="Arial" w:hAnsi="Arial" w:cs="Arial"/>
          <w:szCs w:val="24"/>
        </w:rPr>
      </w:pPr>
    </w:p>
    <w:p w:rsidR="00AF42E6" w:rsidRDefault="00AF42E6" w:rsidP="00DA45F4">
      <w:pPr>
        <w:jc w:val="both"/>
        <w:rPr>
          <w:rFonts w:ascii="Arial" w:hAnsi="Arial" w:cs="Arial"/>
          <w:szCs w:val="24"/>
        </w:rPr>
      </w:pPr>
    </w:p>
    <w:p w:rsidR="001A3A82" w:rsidRDefault="00DA45F4" w:rsidP="00DA45F4">
      <w:pPr>
        <w:jc w:val="both"/>
        <w:rPr>
          <w:rFonts w:ascii="Arial" w:hAnsi="Arial" w:cs="Arial"/>
          <w:szCs w:val="24"/>
        </w:rPr>
      </w:pPr>
      <w:r>
        <w:rPr>
          <w:rFonts w:ascii="Arial" w:hAnsi="Arial" w:cs="Arial"/>
          <w:szCs w:val="24"/>
        </w:rPr>
        <w:lastRenderedPageBreak/>
        <w:t xml:space="preserve">The </w:t>
      </w:r>
      <w:r w:rsidR="001A3A82">
        <w:rPr>
          <w:rFonts w:ascii="Arial" w:hAnsi="Arial" w:cs="Arial"/>
          <w:szCs w:val="24"/>
        </w:rPr>
        <w:t xml:space="preserve">purpose of the </w:t>
      </w:r>
      <w:r>
        <w:rPr>
          <w:rFonts w:ascii="Arial" w:hAnsi="Arial" w:cs="Arial"/>
          <w:szCs w:val="24"/>
        </w:rPr>
        <w:t>EOI</w:t>
      </w:r>
      <w:r w:rsidR="001A3A82">
        <w:rPr>
          <w:rFonts w:ascii="Arial" w:hAnsi="Arial" w:cs="Arial"/>
          <w:szCs w:val="24"/>
        </w:rPr>
        <w:t xml:space="preserve"> process is to allow the board to shortlist projects for further consideration while reducing the initial effort/ requirements by community groups.</w:t>
      </w:r>
    </w:p>
    <w:p w:rsidR="001A3A82" w:rsidRDefault="001A3A82" w:rsidP="00DA45F4">
      <w:pPr>
        <w:jc w:val="both"/>
        <w:rPr>
          <w:rFonts w:ascii="Arial" w:hAnsi="Arial" w:cs="Arial"/>
          <w:szCs w:val="24"/>
        </w:rPr>
      </w:pPr>
    </w:p>
    <w:p w:rsidR="00C64160" w:rsidRDefault="001A3A82" w:rsidP="00DA45F4">
      <w:pPr>
        <w:jc w:val="both"/>
        <w:rPr>
          <w:rFonts w:ascii="Arial" w:hAnsi="Arial" w:cs="Arial"/>
          <w:szCs w:val="24"/>
        </w:rPr>
      </w:pPr>
      <w:r>
        <w:rPr>
          <w:rFonts w:ascii="Arial" w:hAnsi="Arial" w:cs="Arial"/>
          <w:szCs w:val="24"/>
        </w:rPr>
        <w:t>In order to assist applicants to succinctly present their case word limits are included in the application form and supporting documentation will not be accepted with EOI’s</w:t>
      </w:r>
      <w:r w:rsidR="00C64160">
        <w:rPr>
          <w:rFonts w:ascii="Arial" w:hAnsi="Arial" w:cs="Arial"/>
          <w:szCs w:val="24"/>
        </w:rPr>
        <w:t>. Applicants are advised that they will be required to provide full supporting evidence to justify their claims if selected to proceed to the full application phase.</w:t>
      </w:r>
    </w:p>
    <w:p w:rsidR="00C64160" w:rsidRDefault="00C64160" w:rsidP="00DA45F4">
      <w:pPr>
        <w:jc w:val="both"/>
        <w:rPr>
          <w:rFonts w:ascii="Arial" w:hAnsi="Arial" w:cs="Arial"/>
          <w:szCs w:val="24"/>
        </w:rPr>
      </w:pPr>
    </w:p>
    <w:p w:rsidR="00DA45F4" w:rsidRDefault="00DA45F4" w:rsidP="00DA45F4">
      <w:pPr>
        <w:jc w:val="both"/>
        <w:rPr>
          <w:rFonts w:ascii="Arial" w:hAnsi="Arial" w:cs="Arial"/>
          <w:szCs w:val="24"/>
        </w:rPr>
      </w:pPr>
      <w:r>
        <w:rPr>
          <w:rFonts w:ascii="Arial" w:hAnsi="Arial" w:cs="Arial"/>
          <w:szCs w:val="24"/>
        </w:rPr>
        <w:t xml:space="preserve">Applicants will be required to </w:t>
      </w:r>
      <w:r w:rsidR="00C64160">
        <w:rPr>
          <w:rFonts w:ascii="Arial" w:hAnsi="Arial" w:cs="Arial"/>
          <w:szCs w:val="24"/>
        </w:rPr>
        <w:t>briefly</w:t>
      </w:r>
      <w:r>
        <w:rPr>
          <w:rFonts w:ascii="Arial" w:hAnsi="Arial" w:cs="Arial"/>
          <w:szCs w:val="24"/>
        </w:rPr>
        <w:t xml:space="preserve"> address </w:t>
      </w:r>
      <w:r w:rsidR="00C64160">
        <w:rPr>
          <w:rFonts w:ascii="Arial" w:hAnsi="Arial" w:cs="Arial"/>
          <w:szCs w:val="24"/>
        </w:rPr>
        <w:t xml:space="preserve">each element of the </w:t>
      </w:r>
      <w:r>
        <w:rPr>
          <w:rFonts w:ascii="Arial" w:hAnsi="Arial" w:cs="Arial"/>
          <w:szCs w:val="24"/>
        </w:rPr>
        <w:t xml:space="preserve">selection criteria provided within the application guidelines (Note – complying with the objectives of the Shire of Ravensthorpe’s strategic plan is a prime requirement.).  </w:t>
      </w:r>
    </w:p>
    <w:p w:rsidR="00DA45F4" w:rsidRDefault="00DA45F4" w:rsidP="00DA45F4">
      <w:pPr>
        <w:jc w:val="both"/>
        <w:rPr>
          <w:rFonts w:ascii="Arial" w:hAnsi="Arial" w:cs="Arial"/>
          <w:szCs w:val="24"/>
        </w:rPr>
      </w:pPr>
    </w:p>
    <w:p w:rsidR="00DA45F4" w:rsidRDefault="00DA45F4" w:rsidP="00DA45F4">
      <w:pPr>
        <w:jc w:val="both"/>
        <w:rPr>
          <w:rFonts w:ascii="Arial" w:hAnsi="Arial" w:cs="Arial"/>
          <w:szCs w:val="24"/>
        </w:rPr>
      </w:pPr>
      <w:r>
        <w:rPr>
          <w:rFonts w:ascii="Arial" w:hAnsi="Arial" w:cs="Arial"/>
          <w:szCs w:val="24"/>
        </w:rPr>
        <w:t>Late applications will not be accepted for consideration.  All unsuccessful applicants will be advised and should consider reapplying in the next round of funding if assistance is still required at that time.</w:t>
      </w:r>
    </w:p>
    <w:p w:rsidR="00DA45F4" w:rsidRDefault="00DA45F4" w:rsidP="00BC48CF">
      <w:pPr>
        <w:jc w:val="both"/>
        <w:rPr>
          <w:rFonts w:ascii="Arial" w:hAnsi="Arial" w:cs="Arial"/>
          <w:b/>
          <w:szCs w:val="24"/>
        </w:rPr>
      </w:pPr>
    </w:p>
    <w:p w:rsidR="00DA45F4" w:rsidRDefault="00DA45F4" w:rsidP="00BC48CF">
      <w:pPr>
        <w:jc w:val="both"/>
        <w:rPr>
          <w:rFonts w:ascii="Arial" w:hAnsi="Arial" w:cs="Arial"/>
          <w:b/>
          <w:szCs w:val="24"/>
        </w:rPr>
      </w:pPr>
    </w:p>
    <w:p w:rsidR="00BC48CF" w:rsidRDefault="00DA45F4" w:rsidP="00BC48CF">
      <w:pPr>
        <w:jc w:val="both"/>
        <w:rPr>
          <w:rFonts w:ascii="Arial" w:hAnsi="Arial" w:cs="Arial"/>
          <w:b/>
          <w:szCs w:val="24"/>
        </w:rPr>
      </w:pPr>
      <w:r>
        <w:rPr>
          <w:rFonts w:ascii="Arial" w:hAnsi="Arial" w:cs="Arial"/>
          <w:b/>
          <w:szCs w:val="24"/>
        </w:rPr>
        <w:t xml:space="preserve">Full </w:t>
      </w:r>
      <w:r w:rsidR="00BC48CF">
        <w:rPr>
          <w:rFonts w:ascii="Arial" w:hAnsi="Arial" w:cs="Arial"/>
          <w:b/>
          <w:szCs w:val="24"/>
        </w:rPr>
        <w:t>Applications</w:t>
      </w:r>
    </w:p>
    <w:p w:rsidR="00BC48CF" w:rsidRDefault="00BC48CF" w:rsidP="00BC48CF">
      <w:pPr>
        <w:jc w:val="both"/>
        <w:rPr>
          <w:rFonts w:ascii="Arial" w:hAnsi="Arial" w:cs="Arial"/>
          <w:b/>
          <w:szCs w:val="24"/>
        </w:rPr>
      </w:pPr>
    </w:p>
    <w:p w:rsidR="00DA45F4" w:rsidRDefault="00BC48CF" w:rsidP="00BC48CF">
      <w:pPr>
        <w:jc w:val="both"/>
        <w:rPr>
          <w:rFonts w:ascii="Arial" w:hAnsi="Arial" w:cs="Arial"/>
          <w:szCs w:val="24"/>
        </w:rPr>
      </w:pPr>
      <w:r>
        <w:rPr>
          <w:rFonts w:ascii="Arial" w:hAnsi="Arial" w:cs="Arial"/>
          <w:szCs w:val="24"/>
        </w:rPr>
        <w:t>All applications shall be made on the form available from the Future Fund</w:t>
      </w:r>
      <w:r w:rsidR="00DA45F4">
        <w:rPr>
          <w:rFonts w:ascii="Arial" w:hAnsi="Arial" w:cs="Arial"/>
          <w:szCs w:val="24"/>
        </w:rPr>
        <w:t xml:space="preserve">. While the application form questions are similar, full applications will be required to provide a much higher level of detail than the EOI. Full applications will also be required to attach supporting information. </w:t>
      </w:r>
    </w:p>
    <w:p w:rsidR="00DA45F4" w:rsidRDefault="00DA45F4" w:rsidP="00BC48CF">
      <w:pPr>
        <w:jc w:val="both"/>
        <w:rPr>
          <w:rFonts w:ascii="Arial" w:hAnsi="Arial" w:cs="Arial"/>
          <w:szCs w:val="24"/>
        </w:rPr>
      </w:pPr>
    </w:p>
    <w:p w:rsidR="00BC48CF" w:rsidRDefault="00BC48CF" w:rsidP="00BC48CF">
      <w:pPr>
        <w:jc w:val="both"/>
        <w:rPr>
          <w:rFonts w:ascii="Arial" w:hAnsi="Arial" w:cs="Arial"/>
          <w:szCs w:val="24"/>
        </w:rPr>
      </w:pPr>
      <w:r>
        <w:rPr>
          <w:rFonts w:ascii="Arial" w:hAnsi="Arial" w:cs="Arial"/>
          <w:szCs w:val="24"/>
        </w:rPr>
        <w:t xml:space="preserve">Applicants </w:t>
      </w:r>
      <w:r w:rsidR="00DA45F4">
        <w:rPr>
          <w:rFonts w:ascii="Arial" w:hAnsi="Arial" w:cs="Arial"/>
          <w:szCs w:val="24"/>
        </w:rPr>
        <w:t xml:space="preserve">will be required to fully </w:t>
      </w:r>
      <w:r>
        <w:rPr>
          <w:rFonts w:ascii="Arial" w:hAnsi="Arial" w:cs="Arial"/>
          <w:szCs w:val="24"/>
        </w:rPr>
        <w:t xml:space="preserve">address the selection criteria provided within the application guidelines.  </w:t>
      </w:r>
    </w:p>
    <w:p w:rsidR="00BC48CF" w:rsidRDefault="00BC48CF" w:rsidP="00BC48CF">
      <w:pPr>
        <w:jc w:val="both"/>
        <w:rPr>
          <w:rFonts w:ascii="Arial" w:hAnsi="Arial" w:cs="Arial"/>
          <w:szCs w:val="24"/>
        </w:rPr>
      </w:pPr>
    </w:p>
    <w:p w:rsidR="00BC48CF" w:rsidRDefault="00BC48CF" w:rsidP="00BC48CF">
      <w:pPr>
        <w:jc w:val="both"/>
        <w:rPr>
          <w:rFonts w:ascii="Arial" w:hAnsi="Arial" w:cs="Arial"/>
          <w:szCs w:val="24"/>
        </w:rPr>
      </w:pPr>
      <w:r>
        <w:rPr>
          <w:rFonts w:ascii="Arial" w:hAnsi="Arial" w:cs="Arial"/>
          <w:szCs w:val="24"/>
        </w:rPr>
        <w:t>Late applications will not be accepted for consideration.  All unsuccessful applicants will be advised and should consider reapplying in the next round of funding if assistance is still required at that time.</w:t>
      </w:r>
    </w:p>
    <w:p w:rsidR="00BC48CF" w:rsidRDefault="00DA45F4" w:rsidP="00BC48CF">
      <w:pPr>
        <w:jc w:val="both"/>
        <w:rPr>
          <w:rFonts w:ascii="Arial" w:hAnsi="Arial" w:cs="Arial"/>
          <w:sz w:val="18"/>
          <w:szCs w:val="24"/>
        </w:rPr>
      </w:pPr>
      <w:r w:rsidRPr="00DA45F4">
        <w:rPr>
          <w:noProof/>
          <w:lang w:val="en-AU" w:eastAsia="en-AU"/>
        </w:rPr>
        <mc:AlternateContent>
          <mc:Choice Requires="wps">
            <w:drawing>
              <wp:anchor distT="0" distB="0" distL="114300" distR="114300" simplePos="0" relativeHeight="251662336" behindDoc="0" locked="0" layoutInCell="1" allowOverlap="1" wp14:anchorId="377D1779" wp14:editId="54FA500D">
                <wp:simplePos x="0" y="0"/>
                <wp:positionH relativeFrom="column">
                  <wp:posOffset>-38100</wp:posOffset>
                </wp:positionH>
                <wp:positionV relativeFrom="paragraph">
                  <wp:posOffset>278765</wp:posOffset>
                </wp:positionV>
                <wp:extent cx="6166485" cy="281940"/>
                <wp:effectExtent l="0" t="0" r="24765"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281940"/>
                        </a:xfrm>
                        <a:prstGeom prst="rect">
                          <a:avLst/>
                        </a:prstGeom>
                        <a:solidFill>
                          <a:srgbClr val="000000"/>
                        </a:solidFill>
                        <a:ln w="9525">
                          <a:solidFill>
                            <a:srgbClr val="000000"/>
                          </a:solidFill>
                          <a:miter lim="800000"/>
                          <a:headEnd/>
                          <a:tailEnd/>
                        </a:ln>
                      </wps:spPr>
                      <wps:txbx>
                        <w:txbxContent>
                          <w:p w:rsidR="00D379C5" w:rsidRDefault="00D379C5" w:rsidP="00DA45F4">
                            <w:pPr>
                              <w:jc w:val="both"/>
                              <w:rPr>
                                <w:rFonts w:ascii="Arial" w:hAnsi="Arial" w:cs="Arial"/>
                                <w:b/>
                                <w:smallCaps/>
                                <w:w w:val="150"/>
                                <w:szCs w:val="24"/>
                              </w:rPr>
                            </w:pPr>
                            <w:r w:rsidRPr="00DA45F4">
                              <w:rPr>
                                <w:rFonts w:ascii="Arial" w:hAnsi="Arial" w:cs="Arial"/>
                                <w:b/>
                                <w:smallCaps/>
                                <w:w w:val="150"/>
                                <w:szCs w:val="24"/>
                              </w:rPr>
                              <w:t>INFORMATION RELEVANT TO BOTH EOI AND FULL APPLICATIONS</w:t>
                            </w:r>
                            <w:r>
                              <w:rPr>
                                <w:rFonts w:ascii="Arial" w:hAnsi="Arial" w:cs="Arial"/>
                                <w:b/>
                                <w:smallCaps/>
                                <w:w w:val="150"/>
                                <w:szCs w:val="2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7D1779" id="Text Box 1" o:spid="_x0000_s1031" type="#_x0000_t202" style="position:absolute;left:0;text-align:left;margin-left:-3pt;margin-top:21.95pt;width:485.5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" fillcolor="black">
                <v:textbox style="mso-fit-shape-to-text:t">
                  <w:txbxContent>
                    <w:p w:rsidR="00D379C5" w:rsidRDefault="00D379C5" w:rsidP="00DA45F4">
                      <w:pPr>
                        <w:jc w:val="both"/>
                        <w:rPr>
                          <w:rFonts w:ascii="Arial" w:hAnsi="Arial" w:cs="Arial"/>
                          <w:b/>
                          <w:smallCaps/>
                          <w:w w:val="150"/>
                          <w:szCs w:val="24"/>
                        </w:rPr>
                      </w:pPr>
                      <w:r w:rsidRPr="00DA45F4">
                        <w:rPr>
                          <w:rFonts w:ascii="Arial" w:hAnsi="Arial" w:cs="Arial"/>
                          <w:b/>
                          <w:smallCaps/>
                          <w:w w:val="150"/>
                          <w:szCs w:val="24"/>
                        </w:rPr>
                        <w:t>INFORMATION RELEVANT TO BOTH EOI AND FULL APPLICATIONS</w:t>
                      </w:r>
                      <w:r>
                        <w:rPr>
                          <w:rFonts w:ascii="Arial" w:hAnsi="Arial" w:cs="Arial"/>
                          <w:b/>
                          <w:smallCaps/>
                          <w:w w:val="150"/>
                          <w:szCs w:val="24"/>
                        </w:rPr>
                        <w:t>:</w:t>
                      </w:r>
                    </w:p>
                  </w:txbxContent>
                </v:textbox>
                <w10:wrap type="square"/>
              </v:shape>
            </w:pict>
          </mc:Fallback>
        </mc:AlternateContent>
      </w:r>
    </w:p>
    <w:p w:rsidR="00DA45F4" w:rsidRDefault="00DA45F4" w:rsidP="00BC48CF">
      <w:pPr>
        <w:jc w:val="both"/>
        <w:rPr>
          <w:rFonts w:ascii="Arial" w:hAnsi="Arial" w:cs="Arial"/>
          <w:b/>
          <w:szCs w:val="24"/>
        </w:rPr>
      </w:pPr>
    </w:p>
    <w:p w:rsidR="00BC48CF" w:rsidRDefault="00BC48CF" w:rsidP="00BC48CF">
      <w:pPr>
        <w:jc w:val="both"/>
        <w:rPr>
          <w:rFonts w:ascii="Arial" w:hAnsi="Arial" w:cs="Arial"/>
          <w:b/>
          <w:szCs w:val="24"/>
        </w:rPr>
      </w:pPr>
      <w:r>
        <w:rPr>
          <w:rFonts w:ascii="Arial" w:hAnsi="Arial" w:cs="Arial"/>
          <w:b/>
          <w:szCs w:val="24"/>
        </w:rPr>
        <w:t>Major Community Grants (Over $5,000)</w:t>
      </w:r>
    </w:p>
    <w:p w:rsidR="00BC48CF" w:rsidRDefault="00BC48CF" w:rsidP="00BC48CF">
      <w:pPr>
        <w:jc w:val="both"/>
        <w:rPr>
          <w:rFonts w:ascii="Arial" w:hAnsi="Arial" w:cs="Arial"/>
          <w:b/>
          <w:szCs w:val="24"/>
        </w:rPr>
      </w:pPr>
    </w:p>
    <w:p w:rsidR="00BC48CF" w:rsidRDefault="00BC48CF" w:rsidP="00BC48CF">
      <w:pPr>
        <w:jc w:val="both"/>
        <w:rPr>
          <w:rFonts w:ascii="Arial" w:hAnsi="Arial" w:cs="Arial"/>
          <w:szCs w:val="24"/>
        </w:rPr>
      </w:pPr>
      <w:r>
        <w:rPr>
          <w:rFonts w:ascii="Arial" w:hAnsi="Arial" w:cs="Arial"/>
          <w:szCs w:val="24"/>
        </w:rPr>
        <w:t>Funding for approved grants will be allocated from the revenue income from the future fund’s investment.</w:t>
      </w:r>
    </w:p>
    <w:p w:rsidR="00BC48CF" w:rsidRDefault="00BC48CF" w:rsidP="00BC48CF">
      <w:pPr>
        <w:jc w:val="both"/>
        <w:rPr>
          <w:rFonts w:ascii="Arial" w:hAnsi="Arial" w:cs="Arial"/>
          <w:sz w:val="14"/>
          <w:szCs w:val="24"/>
        </w:rPr>
      </w:pPr>
    </w:p>
    <w:p w:rsidR="00BC48CF" w:rsidRDefault="00BC48CF" w:rsidP="00BC48CF">
      <w:pPr>
        <w:jc w:val="both"/>
        <w:rPr>
          <w:rFonts w:ascii="Arial" w:hAnsi="Arial" w:cs="Arial"/>
          <w:szCs w:val="24"/>
        </w:rPr>
      </w:pPr>
      <w:r>
        <w:rPr>
          <w:rFonts w:ascii="Arial" w:hAnsi="Arial" w:cs="Arial"/>
          <w:szCs w:val="24"/>
        </w:rPr>
        <w:t>Major Community Grants may be used for any purpose that complies with the Shire’s strategic plan, but are generally provided for purposes such as building purchase or construction, purchase of equipment, ground-works etc.  Applicants should ensure the following information is supplied in their application:</w:t>
      </w:r>
    </w:p>
    <w:p w:rsidR="00BC48CF" w:rsidRDefault="00BC48CF" w:rsidP="00BC48CF">
      <w:pPr>
        <w:jc w:val="both"/>
        <w:rPr>
          <w:rFonts w:ascii="Arial" w:hAnsi="Arial" w:cs="Arial"/>
          <w:sz w:val="10"/>
          <w:szCs w:val="24"/>
        </w:rPr>
      </w:pPr>
    </w:p>
    <w:p w:rsidR="00BC48CF" w:rsidRDefault="00BC48CF" w:rsidP="00BC48CF">
      <w:pPr>
        <w:numPr>
          <w:ilvl w:val="0"/>
          <w:numId w:val="1"/>
        </w:numPr>
        <w:jc w:val="both"/>
        <w:rPr>
          <w:rFonts w:ascii="Arial" w:hAnsi="Arial" w:cs="Arial"/>
          <w:szCs w:val="24"/>
        </w:rPr>
      </w:pPr>
      <w:r>
        <w:rPr>
          <w:rFonts w:ascii="Arial" w:hAnsi="Arial" w:cs="Arial"/>
          <w:szCs w:val="24"/>
        </w:rPr>
        <w:t>Type or organisation (e.g. sport, community, hobby, health and welfare, artistic, religious etc);</w:t>
      </w:r>
    </w:p>
    <w:p w:rsidR="00BC48CF" w:rsidRDefault="00BC48CF" w:rsidP="00BC48CF">
      <w:pPr>
        <w:numPr>
          <w:ilvl w:val="0"/>
          <w:numId w:val="1"/>
        </w:numPr>
        <w:jc w:val="both"/>
        <w:rPr>
          <w:rFonts w:ascii="Arial" w:hAnsi="Arial" w:cs="Arial"/>
          <w:szCs w:val="24"/>
        </w:rPr>
      </w:pPr>
      <w:r>
        <w:rPr>
          <w:rFonts w:ascii="Arial" w:hAnsi="Arial" w:cs="Arial"/>
          <w:szCs w:val="24"/>
        </w:rPr>
        <w:t>Organisation membership;</w:t>
      </w:r>
    </w:p>
    <w:p w:rsidR="00BC48CF" w:rsidRDefault="00BC48CF" w:rsidP="00BC48CF">
      <w:pPr>
        <w:numPr>
          <w:ilvl w:val="0"/>
          <w:numId w:val="1"/>
        </w:numPr>
        <w:jc w:val="both"/>
        <w:rPr>
          <w:rFonts w:ascii="Arial" w:hAnsi="Arial" w:cs="Arial"/>
          <w:szCs w:val="24"/>
        </w:rPr>
      </w:pPr>
      <w:r>
        <w:rPr>
          <w:rFonts w:ascii="Arial" w:hAnsi="Arial" w:cs="Arial"/>
          <w:szCs w:val="24"/>
        </w:rPr>
        <w:t>Nature of service/facility provided;</w:t>
      </w:r>
    </w:p>
    <w:p w:rsidR="00BC48CF" w:rsidRDefault="00BC48CF" w:rsidP="00BC48CF">
      <w:pPr>
        <w:numPr>
          <w:ilvl w:val="0"/>
          <w:numId w:val="1"/>
        </w:numPr>
        <w:jc w:val="both"/>
        <w:rPr>
          <w:rFonts w:ascii="Arial" w:hAnsi="Arial" w:cs="Arial"/>
          <w:szCs w:val="24"/>
        </w:rPr>
      </w:pPr>
      <w:r>
        <w:rPr>
          <w:rFonts w:ascii="Arial" w:hAnsi="Arial" w:cs="Arial"/>
          <w:szCs w:val="24"/>
        </w:rPr>
        <w:t>Project details/planning/design/timing;</w:t>
      </w:r>
    </w:p>
    <w:p w:rsidR="00BC48CF" w:rsidRDefault="00BC48CF" w:rsidP="00BC48CF">
      <w:pPr>
        <w:numPr>
          <w:ilvl w:val="0"/>
          <w:numId w:val="1"/>
        </w:numPr>
        <w:jc w:val="both"/>
        <w:rPr>
          <w:rFonts w:ascii="Arial" w:hAnsi="Arial" w:cs="Arial"/>
          <w:szCs w:val="24"/>
        </w:rPr>
      </w:pPr>
      <w:r>
        <w:rPr>
          <w:rFonts w:ascii="Arial" w:hAnsi="Arial" w:cs="Arial"/>
          <w:szCs w:val="24"/>
        </w:rPr>
        <w:t>Demonstrated need or community benefit;</w:t>
      </w:r>
    </w:p>
    <w:p w:rsidR="00BC48CF" w:rsidRDefault="00BC48CF" w:rsidP="00BC48CF">
      <w:pPr>
        <w:numPr>
          <w:ilvl w:val="0"/>
          <w:numId w:val="1"/>
        </w:numPr>
        <w:jc w:val="both"/>
        <w:rPr>
          <w:rFonts w:ascii="Arial" w:hAnsi="Arial" w:cs="Arial"/>
          <w:szCs w:val="24"/>
        </w:rPr>
      </w:pPr>
      <w:r>
        <w:rPr>
          <w:rFonts w:ascii="Arial" w:hAnsi="Arial" w:cs="Arial"/>
          <w:szCs w:val="24"/>
        </w:rPr>
        <w:lastRenderedPageBreak/>
        <w:t>Financial position of the applicant;</w:t>
      </w:r>
    </w:p>
    <w:p w:rsidR="00BC48CF" w:rsidRDefault="00BC48CF" w:rsidP="00BC48CF">
      <w:pPr>
        <w:numPr>
          <w:ilvl w:val="0"/>
          <w:numId w:val="1"/>
        </w:numPr>
        <w:jc w:val="both"/>
        <w:rPr>
          <w:rFonts w:ascii="Arial" w:hAnsi="Arial" w:cs="Arial"/>
          <w:szCs w:val="24"/>
        </w:rPr>
      </w:pPr>
      <w:r>
        <w:rPr>
          <w:rFonts w:ascii="Arial" w:hAnsi="Arial" w:cs="Arial"/>
          <w:szCs w:val="24"/>
        </w:rPr>
        <w:t>Financial viability of project;</w:t>
      </w:r>
    </w:p>
    <w:p w:rsidR="00BC48CF" w:rsidRDefault="00BC48CF" w:rsidP="00BC48CF">
      <w:pPr>
        <w:numPr>
          <w:ilvl w:val="0"/>
          <w:numId w:val="1"/>
        </w:numPr>
        <w:jc w:val="both"/>
        <w:rPr>
          <w:rFonts w:ascii="Arial" w:hAnsi="Arial" w:cs="Arial"/>
          <w:szCs w:val="24"/>
        </w:rPr>
      </w:pPr>
      <w:r>
        <w:rPr>
          <w:rFonts w:ascii="Arial" w:hAnsi="Arial" w:cs="Arial"/>
          <w:szCs w:val="24"/>
        </w:rPr>
        <w:t>Other financial/in kind contributions;</w:t>
      </w:r>
    </w:p>
    <w:p w:rsidR="00BC48CF" w:rsidRDefault="00BC48CF" w:rsidP="00BC48CF">
      <w:pPr>
        <w:numPr>
          <w:ilvl w:val="0"/>
          <w:numId w:val="1"/>
        </w:numPr>
        <w:jc w:val="both"/>
        <w:rPr>
          <w:rFonts w:ascii="Arial" w:hAnsi="Arial" w:cs="Arial"/>
          <w:szCs w:val="24"/>
        </w:rPr>
      </w:pPr>
      <w:r>
        <w:rPr>
          <w:rFonts w:ascii="Arial" w:hAnsi="Arial" w:cs="Arial"/>
          <w:szCs w:val="24"/>
        </w:rPr>
        <w:t>On-going management;</w:t>
      </w:r>
    </w:p>
    <w:p w:rsidR="00BC48CF" w:rsidRDefault="00BC48CF" w:rsidP="00BC48CF">
      <w:pPr>
        <w:numPr>
          <w:ilvl w:val="0"/>
          <w:numId w:val="1"/>
        </w:numPr>
        <w:jc w:val="both"/>
        <w:rPr>
          <w:rFonts w:ascii="Arial" w:hAnsi="Arial" w:cs="Arial"/>
          <w:szCs w:val="24"/>
        </w:rPr>
      </w:pPr>
      <w:r>
        <w:rPr>
          <w:rFonts w:ascii="Arial" w:hAnsi="Arial" w:cs="Arial"/>
          <w:szCs w:val="24"/>
        </w:rPr>
        <w:t>Existing services and facilities of a like nature, within The Shire of Ravensthorpe;</w:t>
      </w:r>
    </w:p>
    <w:p w:rsidR="00BC48CF" w:rsidRDefault="00BC48CF" w:rsidP="00BC48CF">
      <w:pPr>
        <w:numPr>
          <w:ilvl w:val="0"/>
          <w:numId w:val="1"/>
        </w:numPr>
        <w:jc w:val="both"/>
        <w:rPr>
          <w:rFonts w:ascii="Arial" w:hAnsi="Arial" w:cs="Arial"/>
          <w:szCs w:val="24"/>
        </w:rPr>
      </w:pPr>
      <w:r>
        <w:rPr>
          <w:rFonts w:ascii="Arial" w:hAnsi="Arial" w:cs="Arial"/>
          <w:szCs w:val="24"/>
        </w:rPr>
        <w:t>Provision of quotes (two where possible) for all items greater than $1000 in value; and</w:t>
      </w:r>
    </w:p>
    <w:p w:rsidR="00BC48CF" w:rsidRDefault="00BC48CF" w:rsidP="00BC48CF">
      <w:pPr>
        <w:numPr>
          <w:ilvl w:val="0"/>
          <w:numId w:val="1"/>
        </w:numPr>
        <w:jc w:val="both"/>
        <w:rPr>
          <w:rFonts w:ascii="Arial" w:hAnsi="Arial" w:cs="Arial"/>
          <w:szCs w:val="24"/>
        </w:rPr>
      </w:pPr>
      <w:r>
        <w:rPr>
          <w:rFonts w:ascii="Arial" w:hAnsi="Arial" w:cs="Arial"/>
          <w:szCs w:val="24"/>
        </w:rPr>
        <w:t>Provision of a detailed project budget including GST breakdown.</w:t>
      </w:r>
    </w:p>
    <w:p w:rsidR="00BC48CF" w:rsidRDefault="00BC48CF" w:rsidP="00BC48CF">
      <w:pPr>
        <w:numPr>
          <w:ilvl w:val="0"/>
          <w:numId w:val="1"/>
        </w:numPr>
        <w:jc w:val="both"/>
        <w:rPr>
          <w:rFonts w:ascii="Arial" w:hAnsi="Arial" w:cs="Arial"/>
          <w:szCs w:val="24"/>
        </w:rPr>
      </w:pPr>
      <w:r>
        <w:rPr>
          <w:rFonts w:ascii="Arial" w:hAnsi="Arial" w:cs="Arial"/>
          <w:szCs w:val="24"/>
        </w:rPr>
        <w:t>Details of applications to other possible funding sources. (e.g. Dept of Sport and Recreation, Healthways, Lotteries, etc.)</w:t>
      </w:r>
    </w:p>
    <w:p w:rsidR="00BC48CF" w:rsidRDefault="00BC48CF" w:rsidP="00BC48CF">
      <w:pPr>
        <w:jc w:val="both"/>
        <w:rPr>
          <w:rFonts w:ascii="Arial" w:hAnsi="Arial" w:cs="Arial"/>
          <w:szCs w:val="24"/>
        </w:rPr>
      </w:pPr>
    </w:p>
    <w:p w:rsidR="00BC48CF" w:rsidRDefault="00BC48CF" w:rsidP="00BC48CF">
      <w:pPr>
        <w:jc w:val="both"/>
        <w:rPr>
          <w:rFonts w:ascii="Arial" w:hAnsi="Arial" w:cs="Arial"/>
          <w:b/>
          <w:szCs w:val="24"/>
        </w:rPr>
      </w:pPr>
      <w:r>
        <w:rPr>
          <w:rFonts w:ascii="Arial" w:hAnsi="Arial" w:cs="Arial"/>
          <w:b/>
          <w:szCs w:val="24"/>
        </w:rPr>
        <w:t>Minor Community Grants (Up to $5,000)</w:t>
      </w:r>
    </w:p>
    <w:p w:rsidR="00BC48CF" w:rsidRDefault="00BC48CF" w:rsidP="00BC48CF">
      <w:pPr>
        <w:jc w:val="both"/>
        <w:rPr>
          <w:rFonts w:ascii="Arial" w:hAnsi="Arial" w:cs="Arial"/>
          <w:b/>
          <w:szCs w:val="24"/>
        </w:rPr>
      </w:pPr>
    </w:p>
    <w:p w:rsidR="00BC48CF" w:rsidRDefault="00BC48CF" w:rsidP="00BC48CF">
      <w:pPr>
        <w:jc w:val="both"/>
        <w:rPr>
          <w:rFonts w:ascii="Arial" w:hAnsi="Arial" w:cs="Arial"/>
          <w:szCs w:val="24"/>
        </w:rPr>
      </w:pPr>
      <w:r>
        <w:rPr>
          <w:rFonts w:ascii="Arial" w:hAnsi="Arial" w:cs="Arial"/>
          <w:szCs w:val="24"/>
        </w:rPr>
        <w:t>Minor Community Grants may be used for any purpose, including minor building construction, maintenance or repair, equipment purchase or hire, events or functions, operating expenses, etc.    Applicants should ensure the following criteria are addressed in their application:</w:t>
      </w:r>
    </w:p>
    <w:p w:rsidR="00BC48CF" w:rsidRDefault="00BC48CF" w:rsidP="00BC48CF">
      <w:pPr>
        <w:jc w:val="both"/>
        <w:rPr>
          <w:rFonts w:ascii="Arial" w:hAnsi="Arial" w:cs="Arial"/>
          <w:szCs w:val="24"/>
        </w:rPr>
      </w:pPr>
    </w:p>
    <w:p w:rsidR="00BC48CF" w:rsidRDefault="00BC48CF" w:rsidP="00BC48CF">
      <w:pPr>
        <w:numPr>
          <w:ilvl w:val="0"/>
          <w:numId w:val="2"/>
        </w:numPr>
        <w:jc w:val="both"/>
        <w:rPr>
          <w:rFonts w:ascii="Arial" w:hAnsi="Arial" w:cs="Arial"/>
          <w:szCs w:val="24"/>
        </w:rPr>
      </w:pPr>
      <w:r>
        <w:rPr>
          <w:rFonts w:ascii="Arial" w:hAnsi="Arial" w:cs="Arial"/>
          <w:szCs w:val="24"/>
        </w:rPr>
        <w:t>Type of organisation (e.g. sport and recreation, community based, general interest, health and welfare, artistic, religious etc);</w:t>
      </w:r>
    </w:p>
    <w:p w:rsidR="00BC48CF" w:rsidRDefault="00BC48CF" w:rsidP="00BC48CF">
      <w:pPr>
        <w:numPr>
          <w:ilvl w:val="0"/>
          <w:numId w:val="2"/>
        </w:numPr>
        <w:jc w:val="both"/>
        <w:rPr>
          <w:rFonts w:ascii="Arial" w:hAnsi="Arial" w:cs="Arial"/>
          <w:szCs w:val="24"/>
        </w:rPr>
      </w:pPr>
      <w:r>
        <w:rPr>
          <w:rFonts w:ascii="Arial" w:hAnsi="Arial" w:cs="Arial"/>
          <w:szCs w:val="24"/>
        </w:rPr>
        <w:t>Organisation membership;</w:t>
      </w:r>
    </w:p>
    <w:p w:rsidR="00BC48CF" w:rsidRDefault="00BC48CF" w:rsidP="00BC48CF">
      <w:pPr>
        <w:numPr>
          <w:ilvl w:val="0"/>
          <w:numId w:val="2"/>
        </w:numPr>
        <w:jc w:val="both"/>
        <w:rPr>
          <w:rFonts w:ascii="Arial" w:hAnsi="Arial" w:cs="Arial"/>
          <w:szCs w:val="24"/>
        </w:rPr>
      </w:pPr>
      <w:r>
        <w:rPr>
          <w:rFonts w:ascii="Arial" w:hAnsi="Arial" w:cs="Arial"/>
          <w:szCs w:val="24"/>
        </w:rPr>
        <w:t>Nature of service/facility provided;</w:t>
      </w:r>
    </w:p>
    <w:p w:rsidR="00BC48CF" w:rsidRDefault="00BC48CF" w:rsidP="00BC48CF">
      <w:pPr>
        <w:numPr>
          <w:ilvl w:val="0"/>
          <w:numId w:val="2"/>
        </w:numPr>
        <w:jc w:val="both"/>
        <w:rPr>
          <w:rFonts w:ascii="Arial" w:hAnsi="Arial" w:cs="Arial"/>
          <w:szCs w:val="24"/>
        </w:rPr>
      </w:pPr>
      <w:r>
        <w:rPr>
          <w:rFonts w:ascii="Arial" w:hAnsi="Arial" w:cs="Arial"/>
          <w:szCs w:val="24"/>
        </w:rPr>
        <w:t>Demonstrated need or community benefit;</w:t>
      </w:r>
    </w:p>
    <w:p w:rsidR="00BC48CF" w:rsidRDefault="00BC48CF" w:rsidP="00BC48CF">
      <w:pPr>
        <w:numPr>
          <w:ilvl w:val="0"/>
          <w:numId w:val="2"/>
        </w:numPr>
        <w:jc w:val="both"/>
        <w:rPr>
          <w:rFonts w:ascii="Arial" w:hAnsi="Arial" w:cs="Arial"/>
          <w:szCs w:val="24"/>
        </w:rPr>
      </w:pPr>
      <w:r>
        <w:rPr>
          <w:rFonts w:ascii="Arial" w:hAnsi="Arial" w:cs="Arial"/>
          <w:szCs w:val="24"/>
        </w:rPr>
        <w:t>Applicant’s financial position;</w:t>
      </w:r>
    </w:p>
    <w:p w:rsidR="00BC48CF" w:rsidRDefault="00BC48CF" w:rsidP="00BC48CF">
      <w:pPr>
        <w:numPr>
          <w:ilvl w:val="0"/>
          <w:numId w:val="2"/>
        </w:numPr>
        <w:jc w:val="both"/>
        <w:rPr>
          <w:rFonts w:ascii="Arial" w:hAnsi="Arial" w:cs="Arial"/>
          <w:szCs w:val="24"/>
        </w:rPr>
      </w:pPr>
      <w:r>
        <w:rPr>
          <w:rFonts w:ascii="Arial" w:hAnsi="Arial" w:cs="Arial"/>
          <w:szCs w:val="24"/>
        </w:rPr>
        <w:t>Purpose of the grant; and</w:t>
      </w:r>
    </w:p>
    <w:p w:rsidR="00BC48CF" w:rsidRDefault="00BC48CF" w:rsidP="00BC48CF">
      <w:pPr>
        <w:numPr>
          <w:ilvl w:val="0"/>
          <w:numId w:val="2"/>
        </w:numPr>
        <w:jc w:val="both"/>
        <w:rPr>
          <w:rFonts w:ascii="Arial" w:hAnsi="Arial" w:cs="Arial"/>
          <w:szCs w:val="24"/>
        </w:rPr>
      </w:pPr>
      <w:r>
        <w:rPr>
          <w:rFonts w:ascii="Arial" w:hAnsi="Arial" w:cs="Arial"/>
          <w:szCs w:val="24"/>
        </w:rPr>
        <w:t>Provision of a detailed project budget including GST breakdown.</w:t>
      </w:r>
    </w:p>
    <w:p w:rsidR="00BC48CF" w:rsidRDefault="00BC48CF" w:rsidP="00BC48CF">
      <w:pPr>
        <w:numPr>
          <w:ilvl w:val="0"/>
          <w:numId w:val="2"/>
        </w:numPr>
        <w:jc w:val="both"/>
        <w:rPr>
          <w:rFonts w:ascii="Arial" w:hAnsi="Arial" w:cs="Arial"/>
          <w:szCs w:val="24"/>
        </w:rPr>
      </w:pPr>
      <w:r>
        <w:rPr>
          <w:rFonts w:ascii="Arial" w:hAnsi="Arial" w:cs="Arial"/>
          <w:szCs w:val="24"/>
        </w:rPr>
        <w:t>Provision of a quote for all items greater than $1000 in value; and</w:t>
      </w:r>
    </w:p>
    <w:p w:rsidR="00BC48CF" w:rsidRDefault="00BC48CF" w:rsidP="00BC48CF">
      <w:pPr>
        <w:numPr>
          <w:ilvl w:val="0"/>
          <w:numId w:val="2"/>
        </w:numPr>
        <w:jc w:val="both"/>
        <w:rPr>
          <w:rFonts w:ascii="Arial" w:hAnsi="Arial" w:cs="Arial"/>
          <w:szCs w:val="24"/>
        </w:rPr>
      </w:pPr>
      <w:r>
        <w:rPr>
          <w:rFonts w:ascii="Arial" w:hAnsi="Arial" w:cs="Arial"/>
          <w:szCs w:val="24"/>
        </w:rPr>
        <w:t>Details of applications to other possible funding sources. (e.g. Dept of Sport and Recreation, Healthways, Lotteries, etc.)</w:t>
      </w:r>
    </w:p>
    <w:p w:rsidR="00BC48CF" w:rsidRDefault="00BC48CF" w:rsidP="00BC48CF">
      <w:pPr>
        <w:jc w:val="both"/>
        <w:rPr>
          <w:rFonts w:ascii="Arial" w:hAnsi="Arial" w:cs="Arial"/>
          <w:szCs w:val="24"/>
        </w:rPr>
      </w:pPr>
    </w:p>
    <w:p w:rsidR="00BC48CF" w:rsidRDefault="00BC48CF" w:rsidP="00BC48CF">
      <w:pPr>
        <w:jc w:val="both"/>
        <w:rPr>
          <w:rFonts w:ascii="Arial" w:hAnsi="Arial" w:cs="Arial"/>
          <w:b/>
        </w:rPr>
      </w:pPr>
      <w:r>
        <w:rPr>
          <w:rFonts w:ascii="Arial" w:hAnsi="Arial" w:cs="Arial"/>
          <w:b/>
        </w:rPr>
        <w:t>Administration of Financial Assistance and Acquittal:</w:t>
      </w:r>
    </w:p>
    <w:p w:rsidR="00BC48CF" w:rsidRDefault="00BC48CF" w:rsidP="00BC48CF">
      <w:pPr>
        <w:jc w:val="both"/>
        <w:rPr>
          <w:rFonts w:ascii="Arial" w:hAnsi="Arial" w:cs="Arial"/>
          <w:b/>
        </w:rPr>
      </w:pPr>
    </w:p>
    <w:p w:rsidR="00BC48CF" w:rsidRDefault="00BC48CF" w:rsidP="00BC48CF">
      <w:pPr>
        <w:jc w:val="both"/>
        <w:rPr>
          <w:rFonts w:ascii="Arial" w:hAnsi="Arial" w:cs="Arial"/>
          <w:szCs w:val="24"/>
        </w:rPr>
      </w:pPr>
      <w:r>
        <w:rPr>
          <w:rFonts w:ascii="Arial" w:hAnsi="Arial" w:cs="Arial"/>
          <w:szCs w:val="24"/>
        </w:rPr>
        <w:t>All approved grant monies must be claimed and acquitted by 31</w:t>
      </w:r>
      <w:r>
        <w:rPr>
          <w:rFonts w:ascii="Arial" w:hAnsi="Arial" w:cs="Arial"/>
          <w:szCs w:val="24"/>
          <w:vertAlign w:val="superscript"/>
        </w:rPr>
        <w:t>st</w:t>
      </w:r>
      <w:r>
        <w:rPr>
          <w:rFonts w:ascii="Arial" w:hAnsi="Arial" w:cs="Arial"/>
          <w:szCs w:val="24"/>
        </w:rPr>
        <w:t xml:space="preserve"> March of the year following that in which the grant was approved.  Acquittal of grants shall be to the satisfaction of the Future Fund Board and will require the production of documentation or receipts sufficient to substantiate that the project monies have been spent in accordance with the grant application.  Should the project not be completed by the 31</w:t>
      </w:r>
      <w:r>
        <w:rPr>
          <w:rFonts w:ascii="Arial" w:hAnsi="Arial" w:cs="Arial"/>
          <w:szCs w:val="24"/>
          <w:vertAlign w:val="superscript"/>
        </w:rPr>
        <w:t>st</w:t>
      </w:r>
      <w:r>
        <w:rPr>
          <w:rFonts w:ascii="Arial" w:hAnsi="Arial" w:cs="Arial"/>
          <w:szCs w:val="24"/>
        </w:rPr>
        <w:t xml:space="preserve"> March, the organisation will be required to advise as soon as possible following this time as to when any outstanding funding will be required.   Regular contact with the Board will be required in this instance.</w:t>
      </w:r>
    </w:p>
    <w:p w:rsidR="00BC48CF" w:rsidRDefault="00BC48CF" w:rsidP="00BC48CF">
      <w:pPr>
        <w:jc w:val="both"/>
        <w:rPr>
          <w:rFonts w:ascii="Arial" w:hAnsi="Arial" w:cs="Arial"/>
          <w:w w:val="150"/>
        </w:rPr>
      </w:pPr>
    </w:p>
    <w:p w:rsidR="00BC48CF" w:rsidRDefault="00BC48CF" w:rsidP="00BC48CF">
      <w:pPr>
        <w:rPr>
          <w:rFonts w:ascii="Arial" w:hAnsi="Arial" w:cs="Arial"/>
          <w:w w:val="150"/>
        </w:rPr>
      </w:pPr>
    </w:p>
    <w:p w:rsidR="00BC48CF" w:rsidRDefault="00BC48CF" w:rsidP="00BC48CF">
      <w:pPr>
        <w:rPr>
          <w:rFonts w:ascii="Arial" w:hAnsi="Arial" w:cs="Arial"/>
          <w:b/>
          <w:szCs w:val="24"/>
          <w:lang w:val="en-AU"/>
        </w:rPr>
      </w:pPr>
      <w:r>
        <w:rPr>
          <w:rFonts w:ascii="Arial" w:hAnsi="Arial" w:cs="Arial"/>
          <w:b/>
          <w:szCs w:val="24"/>
          <w:lang w:val="en-AU"/>
        </w:rPr>
        <w:t>Fund Grant Objectives:</w:t>
      </w:r>
    </w:p>
    <w:p w:rsidR="00BC48CF" w:rsidRDefault="00BC48CF" w:rsidP="00BC48CF">
      <w:pPr>
        <w:rPr>
          <w:rFonts w:ascii="Arial" w:hAnsi="Arial" w:cs="Arial"/>
          <w:szCs w:val="24"/>
          <w:lang w:val="en-AU"/>
        </w:rPr>
      </w:pPr>
    </w:p>
    <w:p w:rsidR="00BC48CF" w:rsidRDefault="00BC48CF" w:rsidP="00BC48CF">
      <w:pPr>
        <w:rPr>
          <w:rFonts w:ascii="Arial" w:hAnsi="Arial" w:cs="Arial"/>
          <w:szCs w:val="24"/>
          <w:lang w:val="en-AU"/>
        </w:rPr>
      </w:pPr>
      <w:r>
        <w:rPr>
          <w:rFonts w:ascii="Arial" w:hAnsi="Arial" w:cs="Arial"/>
          <w:szCs w:val="24"/>
          <w:lang w:val="en-AU"/>
        </w:rPr>
        <w:t>The main objective of a Future Fund grant will be to improve economic and community infrastructure and services in the Shire of Ravensthorpe through funding projects that clearly comply/align with the shire’s current strategic plan.</w:t>
      </w:r>
    </w:p>
    <w:p w:rsidR="00BC48CF" w:rsidRDefault="00BC48CF" w:rsidP="00BC48CF">
      <w:pPr>
        <w:rPr>
          <w:rFonts w:ascii="Arial" w:hAnsi="Arial" w:cs="Arial"/>
          <w:szCs w:val="24"/>
          <w:lang w:val="en-AU"/>
        </w:rPr>
      </w:pPr>
    </w:p>
    <w:p w:rsidR="00BC48CF" w:rsidRDefault="00BC48CF" w:rsidP="00BC48CF">
      <w:pPr>
        <w:rPr>
          <w:rFonts w:ascii="Arial" w:hAnsi="Arial" w:cs="Arial"/>
          <w:szCs w:val="24"/>
          <w:lang w:val="en-AU"/>
        </w:rPr>
      </w:pPr>
      <w:r>
        <w:rPr>
          <w:rFonts w:ascii="Arial" w:hAnsi="Arial" w:cs="Arial"/>
          <w:szCs w:val="24"/>
          <w:lang w:val="en-AU"/>
        </w:rPr>
        <w:lastRenderedPageBreak/>
        <w:t>The scheme is administered by the Ravensthorpe Hopetoun Future Fund which has a Board of Governors comprising two representatives from the Ravensthorpe Shire Council, two other members of the local community and an independent Chairman.  It works through local decision-making, using the current strategic plan of the Shire as its guiding principle and has as its broad objectives:</w:t>
      </w:r>
    </w:p>
    <w:p w:rsidR="00BC48CF" w:rsidRDefault="00BC48CF" w:rsidP="00BC48CF">
      <w:pPr>
        <w:rPr>
          <w:rFonts w:ascii="Arial" w:hAnsi="Arial" w:cs="Arial"/>
          <w:szCs w:val="24"/>
          <w:lang w:val="en-AU"/>
        </w:rPr>
      </w:pPr>
    </w:p>
    <w:p w:rsidR="00BC48CF" w:rsidRDefault="00BC48CF" w:rsidP="00BC48CF">
      <w:pPr>
        <w:ind w:left="720"/>
        <w:rPr>
          <w:rFonts w:ascii="Arial" w:hAnsi="Arial" w:cs="Arial"/>
        </w:rPr>
      </w:pPr>
      <w:r>
        <w:rPr>
          <w:rFonts w:ascii="Arial" w:hAnsi="Arial" w:cs="Arial"/>
        </w:rPr>
        <w:t>To provide financial assistance for organisations and/or projects, which clearly align with objectives of the current Shire of Ravensthorpe strategic plan.</w:t>
      </w:r>
    </w:p>
    <w:p w:rsidR="00BC48CF" w:rsidRDefault="00BC48CF" w:rsidP="00BC48CF">
      <w:pPr>
        <w:rPr>
          <w:rFonts w:ascii="Arial" w:hAnsi="Arial" w:cs="Arial"/>
          <w:sz w:val="18"/>
        </w:rPr>
      </w:pPr>
    </w:p>
    <w:p w:rsidR="00BC48CF" w:rsidRDefault="00BC48CF" w:rsidP="00BC48CF">
      <w:pPr>
        <w:ind w:left="720"/>
        <w:rPr>
          <w:rFonts w:ascii="Arial" w:hAnsi="Arial" w:cs="Arial"/>
        </w:rPr>
      </w:pPr>
      <w:r>
        <w:rPr>
          <w:rFonts w:ascii="Arial" w:hAnsi="Arial" w:cs="Arial"/>
        </w:rPr>
        <w:t>To assist community based (not for profit) organisations to develop and maintain facilities and services.</w:t>
      </w:r>
    </w:p>
    <w:p w:rsidR="00BC48CF" w:rsidRDefault="00BC48CF" w:rsidP="00BC48CF">
      <w:pPr>
        <w:jc w:val="both"/>
        <w:rPr>
          <w:rFonts w:ascii="Arial" w:hAnsi="Arial" w:cs="Arial"/>
          <w:b/>
          <w:w w:val="150"/>
        </w:rPr>
      </w:pPr>
    </w:p>
    <w:p w:rsidR="00BC48CF" w:rsidRDefault="00BC48CF" w:rsidP="00BC48CF">
      <w:pPr>
        <w:jc w:val="both"/>
        <w:rPr>
          <w:rFonts w:ascii="Arial" w:hAnsi="Arial" w:cs="Arial"/>
          <w:b/>
          <w:szCs w:val="24"/>
          <w:lang w:val="en-AU"/>
        </w:rPr>
      </w:pPr>
      <w:r>
        <w:rPr>
          <w:rFonts w:ascii="Arial" w:hAnsi="Arial" w:cs="Arial"/>
          <w:b/>
          <w:szCs w:val="24"/>
          <w:lang w:val="en-AU"/>
        </w:rPr>
        <w:t>Who Can Apply:</w:t>
      </w:r>
    </w:p>
    <w:p w:rsidR="00BC48CF" w:rsidRDefault="00BC48CF" w:rsidP="00BC48CF">
      <w:pPr>
        <w:jc w:val="both"/>
        <w:rPr>
          <w:rFonts w:ascii="Arial" w:hAnsi="Arial" w:cs="Arial"/>
          <w:b/>
          <w:szCs w:val="24"/>
          <w:lang w:val="en-AU"/>
        </w:rPr>
      </w:pPr>
    </w:p>
    <w:p w:rsidR="00BC48CF" w:rsidRDefault="00BC48CF" w:rsidP="00BC48CF">
      <w:pPr>
        <w:rPr>
          <w:rFonts w:ascii="Arial" w:hAnsi="Arial" w:cs="Arial"/>
          <w:szCs w:val="24"/>
          <w:lang w:val="en-AU"/>
        </w:rPr>
      </w:pPr>
      <w:r>
        <w:rPr>
          <w:rFonts w:ascii="Arial" w:hAnsi="Arial" w:cs="Arial"/>
          <w:szCs w:val="24"/>
          <w:lang w:val="en-AU"/>
        </w:rPr>
        <w:t xml:space="preserve">Anyone who is a resident of the Shire of Ravensthorpe may apply.  Eligible applicants may also include voluntary organisations, business groups, educational institutions, and community organisations. </w:t>
      </w:r>
    </w:p>
    <w:p w:rsidR="00BC48CF" w:rsidRDefault="00BC48CF" w:rsidP="00BC48CF">
      <w:pPr>
        <w:rPr>
          <w:rFonts w:ascii="Arial" w:hAnsi="Arial" w:cs="Arial"/>
          <w:szCs w:val="24"/>
          <w:lang w:val="en-AU"/>
        </w:rPr>
      </w:pPr>
    </w:p>
    <w:p w:rsidR="00BC48CF" w:rsidRDefault="00BC48CF" w:rsidP="00BC48CF">
      <w:pPr>
        <w:rPr>
          <w:rFonts w:ascii="Arial" w:hAnsi="Arial" w:cs="Arial"/>
          <w:szCs w:val="24"/>
          <w:lang w:val="en-AU"/>
        </w:rPr>
      </w:pPr>
      <w:r>
        <w:rPr>
          <w:rFonts w:ascii="Arial" w:hAnsi="Arial" w:cs="Arial"/>
          <w:szCs w:val="24"/>
          <w:lang w:val="en-AU"/>
        </w:rPr>
        <w:t>Preference may be given to projects that demonstrate a grant from this Scheme will lever funds from other sources.</w:t>
      </w:r>
    </w:p>
    <w:p w:rsidR="00BC48CF" w:rsidRDefault="00BC48CF" w:rsidP="00BC48CF">
      <w:pPr>
        <w:rPr>
          <w:rFonts w:ascii="Arial" w:hAnsi="Arial" w:cs="Arial"/>
          <w:szCs w:val="24"/>
          <w:lang w:val="en-AU"/>
        </w:rPr>
      </w:pPr>
    </w:p>
    <w:p w:rsidR="00BC48CF" w:rsidRDefault="00BC48CF" w:rsidP="00BC48CF">
      <w:pPr>
        <w:rPr>
          <w:rFonts w:ascii="Arial" w:hAnsi="Arial" w:cs="Arial"/>
          <w:szCs w:val="24"/>
          <w:lang w:val="en-AU"/>
        </w:rPr>
      </w:pPr>
      <w:r>
        <w:rPr>
          <w:rFonts w:ascii="Arial" w:hAnsi="Arial" w:cs="Arial"/>
          <w:szCs w:val="24"/>
          <w:lang w:val="en-AU"/>
        </w:rPr>
        <w:t>All voluntary and community groups applying for funding must be incorporated or have equivalent status.</w:t>
      </w:r>
    </w:p>
    <w:p w:rsidR="00BC48CF" w:rsidRDefault="00BC48CF" w:rsidP="00BC48CF">
      <w:pPr>
        <w:rPr>
          <w:rFonts w:ascii="Arial" w:hAnsi="Arial" w:cs="Arial"/>
          <w:szCs w:val="24"/>
          <w:lang w:val="en-AU"/>
        </w:rPr>
      </w:pPr>
    </w:p>
    <w:p w:rsidR="00BC48CF" w:rsidRDefault="00BC48CF" w:rsidP="00BC48CF">
      <w:pPr>
        <w:rPr>
          <w:rFonts w:ascii="Arial" w:hAnsi="Arial" w:cs="Arial"/>
          <w:b/>
          <w:szCs w:val="24"/>
          <w:lang w:val="en-AU"/>
        </w:rPr>
      </w:pPr>
    </w:p>
    <w:p w:rsidR="00BC48CF" w:rsidRDefault="00BC48CF" w:rsidP="00BC48CF">
      <w:pPr>
        <w:rPr>
          <w:rFonts w:ascii="Arial" w:hAnsi="Arial" w:cs="Arial"/>
          <w:b/>
          <w:szCs w:val="24"/>
          <w:lang w:val="en-AU"/>
        </w:rPr>
      </w:pPr>
      <w:r>
        <w:rPr>
          <w:rFonts w:ascii="Arial" w:hAnsi="Arial" w:cs="Arial"/>
          <w:b/>
          <w:szCs w:val="24"/>
          <w:lang w:val="en-AU"/>
        </w:rPr>
        <w:t>Eligibility Criteria:</w:t>
      </w:r>
    </w:p>
    <w:p w:rsidR="00BC48CF" w:rsidRDefault="00BC48CF" w:rsidP="00BC48CF">
      <w:pPr>
        <w:rPr>
          <w:rFonts w:ascii="Arial" w:hAnsi="Arial" w:cs="Arial"/>
          <w:szCs w:val="24"/>
          <w:lang w:val="en-AU"/>
        </w:rPr>
      </w:pPr>
    </w:p>
    <w:p w:rsidR="00BC48CF" w:rsidRDefault="00BC48CF" w:rsidP="00BC48CF">
      <w:pPr>
        <w:rPr>
          <w:rFonts w:ascii="Arial" w:hAnsi="Arial" w:cs="Arial"/>
          <w:szCs w:val="24"/>
          <w:lang w:val="en-AU"/>
        </w:rPr>
      </w:pPr>
      <w:r>
        <w:rPr>
          <w:rFonts w:ascii="Arial" w:hAnsi="Arial" w:cs="Arial"/>
          <w:szCs w:val="24"/>
          <w:lang w:val="en-AU"/>
        </w:rPr>
        <w:t>To meet criteria requirements the project:</w:t>
      </w:r>
    </w:p>
    <w:p w:rsidR="00BC48CF" w:rsidRDefault="00BC48CF" w:rsidP="00BC48CF">
      <w:pPr>
        <w:rPr>
          <w:rFonts w:ascii="Arial" w:hAnsi="Arial" w:cs="Arial"/>
          <w:b/>
          <w:szCs w:val="24"/>
          <w:lang w:val="en-AU"/>
        </w:rPr>
      </w:pPr>
    </w:p>
    <w:p w:rsidR="00BC48CF" w:rsidRDefault="00BC48CF" w:rsidP="00BC48CF">
      <w:pPr>
        <w:numPr>
          <w:ilvl w:val="0"/>
          <w:numId w:val="3"/>
        </w:numPr>
        <w:tabs>
          <w:tab w:val="left" w:pos="426"/>
        </w:tabs>
        <w:ind w:left="425" w:hanging="425"/>
        <w:rPr>
          <w:rFonts w:ascii="Arial" w:hAnsi="Arial" w:cs="Arial"/>
          <w:szCs w:val="24"/>
          <w:lang w:val="en-AU"/>
        </w:rPr>
      </w:pPr>
      <w:r>
        <w:rPr>
          <w:rFonts w:ascii="Arial" w:hAnsi="Arial" w:cs="Arial"/>
          <w:szCs w:val="24"/>
          <w:lang w:val="en-AU"/>
        </w:rPr>
        <w:t xml:space="preserve">Should demonstrate it will result in a positive economic, social and/or environmental return to the area occupied by the Shire of Ravensthorpe. </w:t>
      </w:r>
    </w:p>
    <w:p w:rsidR="00BC48CF" w:rsidRDefault="00BC48CF" w:rsidP="00BC48CF">
      <w:pPr>
        <w:numPr>
          <w:ilvl w:val="0"/>
          <w:numId w:val="3"/>
        </w:numPr>
        <w:tabs>
          <w:tab w:val="left" w:pos="426"/>
        </w:tabs>
        <w:spacing w:before="120"/>
        <w:ind w:left="426" w:hanging="426"/>
        <w:rPr>
          <w:rFonts w:ascii="Arial" w:hAnsi="Arial" w:cs="Arial"/>
          <w:szCs w:val="24"/>
          <w:lang w:val="en-AU"/>
        </w:rPr>
      </w:pPr>
      <w:r>
        <w:rPr>
          <w:rFonts w:ascii="Arial" w:hAnsi="Arial" w:cs="Arial"/>
          <w:szCs w:val="24"/>
          <w:lang w:val="en-AU"/>
        </w:rPr>
        <w:t xml:space="preserve">Must fit within the framework of the Shire’s Strategic Plan (available from the Shire Offices or on the Shire’s website </w:t>
      </w:r>
      <w:hyperlink r:id="rId9" w:history="1">
        <w:r>
          <w:rPr>
            <w:rStyle w:val="Hyperlink"/>
            <w:rFonts w:ascii="Arial" w:hAnsi="Arial" w:cs="Arial"/>
            <w:szCs w:val="24"/>
            <w:lang w:val="en-AU"/>
          </w:rPr>
          <w:t>www.ravensthorpe.gov.au</w:t>
        </w:r>
      </w:hyperlink>
      <w:r>
        <w:rPr>
          <w:rFonts w:ascii="Arial" w:hAnsi="Arial" w:cs="Arial"/>
          <w:szCs w:val="24"/>
          <w:lang w:val="en-AU"/>
        </w:rPr>
        <w:t xml:space="preserve"> under “Shire Publications.”). </w:t>
      </w:r>
    </w:p>
    <w:p w:rsidR="00BC48CF" w:rsidRDefault="00BC48CF" w:rsidP="00BC48CF">
      <w:pPr>
        <w:numPr>
          <w:ilvl w:val="0"/>
          <w:numId w:val="3"/>
        </w:numPr>
        <w:tabs>
          <w:tab w:val="left" w:pos="426"/>
        </w:tabs>
        <w:spacing w:before="120"/>
        <w:ind w:left="426" w:hanging="426"/>
        <w:rPr>
          <w:rFonts w:ascii="Arial" w:hAnsi="Arial" w:cs="Arial"/>
          <w:szCs w:val="24"/>
          <w:lang w:val="en-AU"/>
        </w:rPr>
      </w:pPr>
      <w:r>
        <w:rPr>
          <w:rFonts w:ascii="Arial" w:hAnsi="Arial" w:cs="Arial"/>
          <w:szCs w:val="24"/>
          <w:lang w:val="en-AU"/>
        </w:rPr>
        <w:t xml:space="preserve">Applicants should demonstrate a high level of personal and financial commitment to the project, with the latter through either sourcing other project funding and/or a direct financial contribution. </w:t>
      </w:r>
    </w:p>
    <w:p w:rsidR="00BC48CF" w:rsidRDefault="00BC48CF" w:rsidP="00BC48CF">
      <w:pPr>
        <w:numPr>
          <w:ilvl w:val="0"/>
          <w:numId w:val="3"/>
        </w:numPr>
        <w:tabs>
          <w:tab w:val="left" w:pos="426"/>
        </w:tabs>
        <w:spacing w:before="120"/>
        <w:ind w:left="426" w:hanging="426"/>
        <w:rPr>
          <w:rFonts w:ascii="Arial" w:hAnsi="Arial" w:cs="Arial"/>
          <w:szCs w:val="24"/>
          <w:lang w:val="en-AU"/>
        </w:rPr>
      </w:pPr>
      <w:r>
        <w:rPr>
          <w:rFonts w:ascii="Arial" w:hAnsi="Arial" w:cs="Arial"/>
          <w:szCs w:val="24"/>
          <w:lang w:val="en-AU"/>
        </w:rPr>
        <w:t>Will have the support of key area stakeholders.</w:t>
      </w:r>
    </w:p>
    <w:p w:rsidR="00BC48CF" w:rsidRDefault="00BC48CF" w:rsidP="00BC48CF">
      <w:pPr>
        <w:numPr>
          <w:ilvl w:val="0"/>
          <w:numId w:val="3"/>
        </w:numPr>
        <w:tabs>
          <w:tab w:val="left" w:pos="426"/>
        </w:tabs>
        <w:spacing w:before="120"/>
        <w:ind w:left="426" w:hanging="426"/>
        <w:rPr>
          <w:rFonts w:ascii="Arial" w:hAnsi="Arial" w:cs="Arial"/>
          <w:szCs w:val="24"/>
          <w:lang w:val="en-AU"/>
        </w:rPr>
      </w:pPr>
      <w:r>
        <w:rPr>
          <w:rFonts w:ascii="Arial" w:hAnsi="Arial" w:cs="Arial"/>
          <w:szCs w:val="24"/>
          <w:lang w:val="en-AU"/>
        </w:rPr>
        <w:t>Should promote partnerships across various sectors of the community.</w:t>
      </w:r>
    </w:p>
    <w:p w:rsidR="00BC48CF" w:rsidRDefault="00BC48CF" w:rsidP="00BC48CF">
      <w:pPr>
        <w:numPr>
          <w:ilvl w:val="0"/>
          <w:numId w:val="3"/>
        </w:numPr>
        <w:tabs>
          <w:tab w:val="left" w:pos="426"/>
        </w:tabs>
        <w:spacing w:before="120"/>
        <w:ind w:left="426" w:hanging="426"/>
        <w:rPr>
          <w:rFonts w:ascii="Arial" w:hAnsi="Arial" w:cs="Arial"/>
          <w:szCs w:val="24"/>
          <w:lang w:val="en-AU"/>
        </w:rPr>
      </w:pPr>
      <w:r>
        <w:rPr>
          <w:rFonts w:ascii="Arial" w:hAnsi="Arial" w:cs="Arial"/>
          <w:szCs w:val="24"/>
          <w:lang w:val="en-AU"/>
        </w:rPr>
        <w:t>Will reflect a commitment to local decision-making and planning.</w:t>
      </w:r>
    </w:p>
    <w:p w:rsidR="00BC48CF" w:rsidRDefault="00BC48CF" w:rsidP="00BC48CF">
      <w:pPr>
        <w:numPr>
          <w:ilvl w:val="0"/>
          <w:numId w:val="3"/>
        </w:numPr>
        <w:tabs>
          <w:tab w:val="left" w:pos="426"/>
        </w:tabs>
        <w:spacing w:before="120"/>
        <w:ind w:left="426" w:hanging="426"/>
        <w:rPr>
          <w:rFonts w:ascii="Arial" w:hAnsi="Arial" w:cs="Arial"/>
          <w:szCs w:val="24"/>
          <w:lang w:val="en-AU"/>
        </w:rPr>
      </w:pPr>
      <w:r>
        <w:rPr>
          <w:rFonts w:ascii="Arial" w:hAnsi="Arial" w:cs="Arial"/>
          <w:szCs w:val="24"/>
          <w:lang w:val="en-AU"/>
        </w:rPr>
        <w:t>Will demonstrate a capacity for meeting ongoing operating and maintenance costs.</w:t>
      </w:r>
    </w:p>
    <w:p w:rsidR="00BC48CF" w:rsidRPr="004F50E8" w:rsidRDefault="00BC48CF" w:rsidP="004F50E8">
      <w:pPr>
        <w:numPr>
          <w:ilvl w:val="0"/>
          <w:numId w:val="3"/>
        </w:numPr>
        <w:tabs>
          <w:tab w:val="left" w:pos="426"/>
        </w:tabs>
        <w:spacing w:before="120"/>
        <w:ind w:left="426" w:hanging="426"/>
        <w:rPr>
          <w:rFonts w:ascii="Arial" w:hAnsi="Arial" w:cs="Arial"/>
          <w:szCs w:val="24"/>
          <w:lang w:val="en-AU"/>
        </w:rPr>
      </w:pPr>
      <w:r>
        <w:rPr>
          <w:rFonts w:ascii="Arial" w:hAnsi="Arial" w:cs="Arial"/>
          <w:szCs w:val="24"/>
          <w:lang w:val="en-AU"/>
        </w:rPr>
        <w:t>Applicants should demonstrate that detailed project planning has been completed (including any necessary approvals being in place or achievable in a short timeframe), the project is ready to proceed and that it can be completed in a timely manner. (Note: This criterion will not preclude applications for feasibility studies and business planning.)</w:t>
      </w:r>
    </w:p>
    <w:p w:rsidR="00BC48CF" w:rsidRDefault="00BC48CF" w:rsidP="00BC48CF">
      <w:pPr>
        <w:rPr>
          <w:rFonts w:ascii="Arial" w:hAnsi="Arial" w:cs="Arial"/>
          <w:b/>
          <w:szCs w:val="24"/>
          <w:lang w:val="en-AU"/>
        </w:rPr>
      </w:pPr>
      <w:r>
        <w:rPr>
          <w:rFonts w:ascii="Arial" w:hAnsi="Arial" w:cs="Arial"/>
          <w:b/>
          <w:szCs w:val="24"/>
          <w:lang w:val="en-AU"/>
        </w:rPr>
        <w:lastRenderedPageBreak/>
        <w:t>Grant Support Available:</w:t>
      </w:r>
    </w:p>
    <w:p w:rsidR="00BC48CF" w:rsidRDefault="00BC48CF" w:rsidP="00BC48CF">
      <w:pPr>
        <w:rPr>
          <w:rFonts w:ascii="Arial" w:hAnsi="Arial" w:cs="Arial"/>
          <w:szCs w:val="24"/>
          <w:lang w:val="en-AU"/>
        </w:rPr>
      </w:pPr>
    </w:p>
    <w:p w:rsidR="00BC48CF" w:rsidRDefault="00BC48CF" w:rsidP="00BC48CF">
      <w:pPr>
        <w:rPr>
          <w:rFonts w:ascii="Arial" w:hAnsi="Arial" w:cs="Arial"/>
          <w:snapToGrid w:val="0"/>
          <w:szCs w:val="24"/>
          <w:lang w:val="en-AU"/>
        </w:rPr>
      </w:pPr>
      <w:r>
        <w:rPr>
          <w:rFonts w:ascii="Arial" w:hAnsi="Arial" w:cs="Arial"/>
          <w:snapToGrid w:val="0"/>
          <w:szCs w:val="24"/>
          <w:lang w:val="en-AU"/>
        </w:rPr>
        <w:t xml:space="preserve">A sum </w:t>
      </w:r>
      <w:r w:rsidR="004F50E8">
        <w:rPr>
          <w:rFonts w:ascii="Arial" w:hAnsi="Arial" w:cs="Arial"/>
          <w:snapToGrid w:val="0"/>
          <w:szCs w:val="24"/>
          <w:lang w:val="en-AU"/>
        </w:rPr>
        <w:t xml:space="preserve">of </w:t>
      </w:r>
      <w:r w:rsidR="00D651FA">
        <w:rPr>
          <w:rFonts w:ascii="Arial" w:hAnsi="Arial" w:cs="Arial"/>
          <w:snapToGrid w:val="0"/>
          <w:szCs w:val="24"/>
          <w:lang w:val="en-AU"/>
        </w:rPr>
        <w:t>up to $110</w:t>
      </w:r>
      <w:r w:rsidR="001C1339">
        <w:rPr>
          <w:rFonts w:ascii="Arial" w:hAnsi="Arial" w:cs="Arial"/>
          <w:snapToGrid w:val="0"/>
          <w:szCs w:val="24"/>
          <w:lang w:val="en-AU"/>
        </w:rPr>
        <w:t>,000</w:t>
      </w:r>
      <w:r>
        <w:rPr>
          <w:rFonts w:ascii="Arial" w:hAnsi="Arial" w:cs="Arial"/>
          <w:snapToGrid w:val="0"/>
          <w:szCs w:val="24"/>
          <w:lang w:val="en-AU"/>
        </w:rPr>
        <w:t xml:space="preserve"> will be </w:t>
      </w:r>
      <w:r w:rsidR="001C1339">
        <w:rPr>
          <w:rFonts w:ascii="Arial" w:hAnsi="Arial" w:cs="Arial"/>
          <w:snapToGrid w:val="0"/>
          <w:szCs w:val="24"/>
          <w:lang w:val="en-AU"/>
        </w:rPr>
        <w:t>available for allocation subject to receipt of suitable applications.</w:t>
      </w:r>
    </w:p>
    <w:p w:rsidR="00BC48CF" w:rsidRDefault="00BC48CF" w:rsidP="00BC48CF">
      <w:pPr>
        <w:rPr>
          <w:rFonts w:ascii="Arial" w:hAnsi="Arial" w:cs="Arial"/>
          <w:snapToGrid w:val="0"/>
          <w:szCs w:val="24"/>
          <w:lang w:val="en-AU"/>
        </w:rPr>
      </w:pPr>
    </w:p>
    <w:p w:rsidR="00BC48CF" w:rsidRDefault="00BC48CF" w:rsidP="00BC48CF">
      <w:pPr>
        <w:rPr>
          <w:rFonts w:ascii="Arial" w:hAnsi="Arial" w:cs="Arial"/>
          <w:snapToGrid w:val="0"/>
          <w:szCs w:val="24"/>
          <w:lang w:val="en-AU"/>
        </w:rPr>
      </w:pPr>
      <w:r>
        <w:rPr>
          <w:rFonts w:ascii="Arial" w:hAnsi="Arial" w:cs="Arial"/>
          <w:snapToGrid w:val="0"/>
          <w:szCs w:val="24"/>
          <w:lang w:val="en-AU"/>
        </w:rPr>
        <w:t>Further funding rounds will be available in subsequent years and provision of financial assistance under the scheme will depend on the income stream derived from prudent investment in the future fund.</w:t>
      </w:r>
    </w:p>
    <w:p w:rsidR="00BC48CF" w:rsidRDefault="00BC48CF" w:rsidP="00BC48CF">
      <w:pPr>
        <w:jc w:val="both"/>
        <w:rPr>
          <w:rFonts w:ascii="Arial" w:hAnsi="Arial" w:cs="Arial"/>
        </w:rPr>
      </w:pPr>
    </w:p>
    <w:p w:rsidR="00BC48CF" w:rsidRDefault="00BC48CF" w:rsidP="00BC48CF">
      <w:pPr>
        <w:pStyle w:val="BodyText"/>
        <w:jc w:val="left"/>
        <w:rPr>
          <w:rFonts w:ascii="Arial" w:hAnsi="Arial" w:cs="Arial"/>
          <w:szCs w:val="24"/>
        </w:rPr>
      </w:pPr>
      <w:r>
        <w:rPr>
          <w:rFonts w:ascii="Arial" w:hAnsi="Arial" w:cs="Arial"/>
          <w:szCs w:val="24"/>
        </w:rPr>
        <w:t>Grants of $5,000 or more (major community grants) will be made subject to progressive achievement of agreed project milestones.  The degree of detail of information required within a project funding application is necessarily more detailed than for smaller (minor) community grants of (say) less than $5,000.</w:t>
      </w:r>
    </w:p>
    <w:p w:rsidR="00216BD1" w:rsidRDefault="00216BD1" w:rsidP="00216BD1">
      <w:pPr>
        <w:rPr>
          <w:rFonts w:ascii="Arial" w:hAnsi="Arial" w:cs="Arial"/>
          <w:snapToGrid w:val="0"/>
          <w:szCs w:val="24"/>
          <w:lang w:val="en-AU"/>
        </w:rPr>
      </w:pPr>
    </w:p>
    <w:p w:rsidR="00216BD1" w:rsidRDefault="00216BD1" w:rsidP="00216BD1">
      <w:pPr>
        <w:rPr>
          <w:rFonts w:ascii="Arial" w:hAnsi="Arial" w:cs="Arial"/>
          <w:snapToGrid w:val="0"/>
          <w:szCs w:val="24"/>
          <w:lang w:val="en-AU"/>
        </w:rPr>
      </w:pPr>
      <w:r>
        <w:rPr>
          <w:rFonts w:ascii="Arial" w:hAnsi="Arial" w:cs="Arial"/>
          <w:snapToGrid w:val="0"/>
          <w:szCs w:val="24"/>
          <w:lang w:val="en-AU"/>
        </w:rPr>
        <w:t xml:space="preserve">Successful applicants </w:t>
      </w:r>
      <w:r w:rsidR="00257D90">
        <w:rPr>
          <w:rFonts w:ascii="Arial" w:hAnsi="Arial" w:cs="Arial"/>
          <w:snapToGrid w:val="0"/>
          <w:szCs w:val="24"/>
          <w:lang w:val="en-AU"/>
        </w:rPr>
        <w:t xml:space="preserve">will be advised during June </w:t>
      </w:r>
      <w:r w:rsidR="00A434A8">
        <w:rPr>
          <w:rFonts w:ascii="Arial" w:hAnsi="Arial" w:cs="Arial"/>
          <w:snapToGrid w:val="0"/>
          <w:szCs w:val="24"/>
          <w:lang w:val="en-AU"/>
        </w:rPr>
        <w:t>201</w:t>
      </w:r>
      <w:r w:rsidR="00D379C5">
        <w:rPr>
          <w:rFonts w:ascii="Arial" w:hAnsi="Arial" w:cs="Arial"/>
          <w:snapToGrid w:val="0"/>
          <w:szCs w:val="24"/>
          <w:lang w:val="en-AU"/>
        </w:rPr>
        <w:t>7</w:t>
      </w:r>
      <w:r>
        <w:rPr>
          <w:rFonts w:ascii="Arial" w:hAnsi="Arial" w:cs="Arial"/>
          <w:snapToGrid w:val="0"/>
          <w:szCs w:val="24"/>
          <w:lang w:val="en-AU"/>
        </w:rPr>
        <w:t xml:space="preserve"> and grants will become available as from</w:t>
      </w:r>
      <w:r w:rsidR="00D379C5">
        <w:rPr>
          <w:rFonts w:ascii="Arial" w:hAnsi="Arial" w:cs="Arial"/>
          <w:snapToGrid w:val="0"/>
          <w:szCs w:val="24"/>
          <w:lang w:val="en-AU"/>
        </w:rPr>
        <w:t xml:space="preserve"> </w:t>
      </w:r>
      <w:r w:rsidR="00257D90">
        <w:rPr>
          <w:rFonts w:ascii="Arial" w:hAnsi="Arial" w:cs="Arial"/>
          <w:snapToGrid w:val="0"/>
          <w:szCs w:val="24"/>
          <w:lang w:val="en-AU"/>
        </w:rPr>
        <w:t>1</w:t>
      </w:r>
      <w:r w:rsidR="00C217E4" w:rsidRPr="00C217E4">
        <w:rPr>
          <w:rFonts w:ascii="Arial" w:hAnsi="Arial" w:cs="Arial"/>
          <w:snapToGrid w:val="0"/>
          <w:szCs w:val="24"/>
          <w:vertAlign w:val="superscript"/>
          <w:lang w:val="en-AU"/>
        </w:rPr>
        <w:t>st</w:t>
      </w:r>
      <w:r w:rsidR="00C217E4">
        <w:rPr>
          <w:rFonts w:ascii="Arial" w:hAnsi="Arial" w:cs="Arial"/>
          <w:snapToGrid w:val="0"/>
          <w:szCs w:val="24"/>
          <w:lang w:val="en-AU"/>
        </w:rPr>
        <w:t xml:space="preserve"> August 2017</w:t>
      </w:r>
      <w:r>
        <w:rPr>
          <w:rFonts w:ascii="Arial" w:hAnsi="Arial" w:cs="Arial"/>
          <w:snapToGrid w:val="0"/>
          <w:szCs w:val="24"/>
          <w:lang w:val="en-AU"/>
        </w:rPr>
        <w:t xml:space="preserve"> according to conditions that the selection pane</w:t>
      </w:r>
      <w:r w:rsidR="00DA55A0">
        <w:rPr>
          <w:rFonts w:ascii="Arial" w:hAnsi="Arial" w:cs="Arial"/>
          <w:snapToGrid w:val="0"/>
          <w:szCs w:val="24"/>
          <w:lang w:val="en-AU"/>
        </w:rPr>
        <w:t>l may set for each application.</w:t>
      </w:r>
    </w:p>
    <w:p w:rsidR="00BC48CF" w:rsidRDefault="00BC48CF" w:rsidP="00BC48CF">
      <w:pPr>
        <w:rPr>
          <w:rFonts w:ascii="Arial" w:hAnsi="Arial" w:cs="Arial"/>
          <w:szCs w:val="24"/>
          <w:lang w:val="en-AU"/>
        </w:rPr>
      </w:pPr>
    </w:p>
    <w:p w:rsidR="00BC48CF" w:rsidRDefault="00BC48CF" w:rsidP="00BC48CF">
      <w:pPr>
        <w:rPr>
          <w:rFonts w:ascii="Arial" w:hAnsi="Arial" w:cs="Arial"/>
          <w:szCs w:val="24"/>
          <w:lang w:val="en-AU"/>
        </w:rPr>
      </w:pPr>
    </w:p>
    <w:p w:rsidR="00BC48CF" w:rsidRDefault="00BC48CF" w:rsidP="00BC48CF">
      <w:pPr>
        <w:rPr>
          <w:rFonts w:ascii="Arial" w:hAnsi="Arial" w:cs="Arial"/>
          <w:b/>
          <w:szCs w:val="24"/>
          <w:lang w:val="en-AU"/>
        </w:rPr>
      </w:pPr>
      <w:r>
        <w:rPr>
          <w:rFonts w:ascii="Arial" w:hAnsi="Arial" w:cs="Arial"/>
          <w:b/>
          <w:szCs w:val="24"/>
          <w:lang w:val="en-AU"/>
        </w:rPr>
        <w:t>Grant Agreement:</w:t>
      </w:r>
    </w:p>
    <w:p w:rsidR="00BC48CF" w:rsidRDefault="00BC48CF" w:rsidP="00BC48CF">
      <w:pPr>
        <w:rPr>
          <w:rFonts w:ascii="Arial" w:hAnsi="Arial" w:cs="Arial"/>
          <w:szCs w:val="24"/>
          <w:lang w:val="en-AU"/>
        </w:rPr>
      </w:pPr>
    </w:p>
    <w:p w:rsidR="00BC48CF" w:rsidRDefault="00BC48CF" w:rsidP="00BC48CF">
      <w:pPr>
        <w:rPr>
          <w:rFonts w:ascii="Arial" w:hAnsi="Arial" w:cs="Arial"/>
          <w:szCs w:val="24"/>
          <w:lang w:val="en-AU"/>
        </w:rPr>
      </w:pPr>
      <w:r>
        <w:rPr>
          <w:rFonts w:ascii="Arial" w:hAnsi="Arial" w:cs="Arial"/>
          <w:szCs w:val="24"/>
          <w:lang w:val="en-AU"/>
        </w:rPr>
        <w:t>Payment of grant funding under agreed terms will be made following the signing of a grant agreement by the successful applicant.   No retrospective payments will be made.</w:t>
      </w:r>
    </w:p>
    <w:p w:rsidR="00BC48CF" w:rsidRDefault="00BC48CF" w:rsidP="00BC48CF">
      <w:pPr>
        <w:rPr>
          <w:rFonts w:ascii="Arial" w:hAnsi="Arial" w:cs="Arial"/>
          <w:szCs w:val="24"/>
          <w:lang w:val="en-AU"/>
        </w:rPr>
      </w:pPr>
      <w:r>
        <w:rPr>
          <w:rFonts w:ascii="Arial" w:hAnsi="Arial" w:cs="Arial"/>
          <w:szCs w:val="24"/>
          <w:lang w:val="en-AU"/>
        </w:rPr>
        <w:t xml:space="preserve"> </w:t>
      </w:r>
    </w:p>
    <w:p w:rsidR="00BC48CF" w:rsidRDefault="00BC48CF" w:rsidP="00BC48CF">
      <w:pPr>
        <w:rPr>
          <w:rFonts w:ascii="Arial" w:hAnsi="Arial" w:cs="Arial"/>
          <w:szCs w:val="24"/>
          <w:lang w:val="en-AU"/>
        </w:rPr>
      </w:pPr>
      <w:r>
        <w:rPr>
          <w:rFonts w:ascii="Arial" w:hAnsi="Arial" w:cs="Arial"/>
          <w:szCs w:val="24"/>
          <w:lang w:val="en-AU"/>
        </w:rPr>
        <w:t>The following items of expenditure will not be eligible:</w:t>
      </w:r>
    </w:p>
    <w:p w:rsidR="00BC48CF" w:rsidRDefault="00BC48CF" w:rsidP="00BC48CF">
      <w:pPr>
        <w:numPr>
          <w:ilvl w:val="0"/>
          <w:numId w:val="4"/>
        </w:numPr>
        <w:tabs>
          <w:tab w:val="num" w:pos="426"/>
        </w:tabs>
        <w:spacing w:before="120"/>
        <w:ind w:left="425" w:hanging="425"/>
        <w:rPr>
          <w:rFonts w:ascii="Arial" w:hAnsi="Arial" w:cs="Arial"/>
          <w:szCs w:val="24"/>
          <w:lang w:val="en-AU"/>
        </w:rPr>
      </w:pPr>
      <w:r>
        <w:rPr>
          <w:rFonts w:ascii="Arial" w:hAnsi="Arial" w:cs="Arial"/>
          <w:szCs w:val="24"/>
          <w:lang w:val="en-AU"/>
        </w:rPr>
        <w:t>Recurrent costs once a project is completed.</w:t>
      </w:r>
    </w:p>
    <w:p w:rsidR="00BC48CF" w:rsidRDefault="00BC48CF" w:rsidP="00BC48CF">
      <w:pPr>
        <w:numPr>
          <w:ilvl w:val="0"/>
          <w:numId w:val="4"/>
        </w:numPr>
        <w:tabs>
          <w:tab w:val="num" w:pos="426"/>
        </w:tabs>
        <w:spacing w:before="120"/>
        <w:ind w:left="425" w:hanging="425"/>
        <w:rPr>
          <w:rFonts w:ascii="Arial" w:hAnsi="Arial" w:cs="Arial"/>
          <w:b/>
          <w:szCs w:val="24"/>
          <w:lang w:val="en-AU"/>
        </w:rPr>
      </w:pPr>
      <w:r>
        <w:rPr>
          <w:rFonts w:ascii="Arial" w:hAnsi="Arial" w:cs="Arial"/>
          <w:szCs w:val="24"/>
          <w:lang w:val="en-AU"/>
        </w:rPr>
        <w:t>Ongoing staff salaries - employment of personnel will only be considered for a project with specific outcomes achievable within the funding provided.</w:t>
      </w:r>
    </w:p>
    <w:p w:rsidR="00BC48CF" w:rsidRDefault="00BC48CF" w:rsidP="00BC48CF">
      <w:pPr>
        <w:pStyle w:val="BodyText"/>
        <w:jc w:val="left"/>
        <w:rPr>
          <w:rFonts w:ascii="Arial" w:hAnsi="Arial" w:cs="Arial"/>
          <w:szCs w:val="24"/>
        </w:rPr>
      </w:pPr>
    </w:p>
    <w:p w:rsidR="00BC48CF" w:rsidRDefault="00BC48CF" w:rsidP="00BC48CF">
      <w:pPr>
        <w:jc w:val="both"/>
        <w:rPr>
          <w:rFonts w:ascii="Arial" w:hAnsi="Arial" w:cs="Arial"/>
          <w:b/>
        </w:rPr>
      </w:pPr>
      <w:r>
        <w:rPr>
          <w:rFonts w:ascii="Arial" w:hAnsi="Arial" w:cs="Arial"/>
          <w:b/>
        </w:rPr>
        <w:t>Grant Applications:</w:t>
      </w:r>
    </w:p>
    <w:p w:rsidR="00BC48CF" w:rsidRDefault="00BC48CF" w:rsidP="00BC48CF">
      <w:pPr>
        <w:jc w:val="both"/>
        <w:rPr>
          <w:rFonts w:ascii="Arial" w:hAnsi="Arial" w:cs="Arial"/>
        </w:rPr>
      </w:pPr>
    </w:p>
    <w:p w:rsidR="00BC48CF" w:rsidRDefault="00BC48CF" w:rsidP="00BC48CF">
      <w:pPr>
        <w:jc w:val="both"/>
        <w:rPr>
          <w:rFonts w:ascii="Arial" w:hAnsi="Arial" w:cs="Arial"/>
        </w:rPr>
      </w:pPr>
      <w:r>
        <w:rPr>
          <w:rFonts w:ascii="Arial" w:hAnsi="Arial" w:cs="Arial"/>
        </w:rPr>
        <w:t xml:space="preserve">Forms and assisting information on how to complete, will be available on the Shire of Ravensthorpe website </w:t>
      </w:r>
      <w:hyperlink r:id="rId10" w:history="1">
        <w:r>
          <w:rPr>
            <w:rStyle w:val="Hyperlink"/>
            <w:rFonts w:ascii="Arial" w:hAnsi="Arial" w:cs="Arial"/>
          </w:rPr>
          <w:t>www.ravensthorpe.wa.gov.au</w:t>
        </w:r>
      </w:hyperlink>
      <w:r>
        <w:rPr>
          <w:rFonts w:ascii="Arial" w:hAnsi="Arial" w:cs="Arial"/>
        </w:rPr>
        <w:t>, or from the shire offices in Morgans Street, Ravensthorpe.</w:t>
      </w:r>
    </w:p>
    <w:p w:rsidR="00BC48CF" w:rsidRDefault="00BC48CF" w:rsidP="00BC48CF">
      <w:pPr>
        <w:jc w:val="both"/>
        <w:rPr>
          <w:rFonts w:ascii="Arial" w:hAnsi="Arial" w:cs="Arial"/>
        </w:rPr>
      </w:pPr>
    </w:p>
    <w:p w:rsidR="00BC48CF" w:rsidRDefault="00BC48CF" w:rsidP="00BC48CF">
      <w:pPr>
        <w:jc w:val="both"/>
        <w:rPr>
          <w:rFonts w:ascii="Arial" w:hAnsi="Arial" w:cs="Arial"/>
        </w:rPr>
      </w:pPr>
      <w:r>
        <w:rPr>
          <w:rFonts w:ascii="Arial" w:hAnsi="Arial" w:cs="Arial"/>
        </w:rPr>
        <w:t>Copies of the important strategic plan document to which applications should relate, will also be available on the website or from the offices as well.</w:t>
      </w:r>
    </w:p>
    <w:sectPr w:rsidR="00BC48C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9C5" w:rsidRDefault="00D379C5" w:rsidP="007A541E">
      <w:r>
        <w:separator/>
      </w:r>
    </w:p>
  </w:endnote>
  <w:endnote w:type="continuationSeparator" w:id="0">
    <w:p w:rsidR="00D379C5" w:rsidRDefault="00D379C5" w:rsidP="007A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846471"/>
      <w:docPartObj>
        <w:docPartGallery w:val="Page Numbers (Bottom of Page)"/>
        <w:docPartUnique/>
      </w:docPartObj>
    </w:sdtPr>
    <w:sdtEndPr>
      <w:rPr>
        <w:noProof/>
      </w:rPr>
    </w:sdtEndPr>
    <w:sdtContent>
      <w:p w:rsidR="00D379C5" w:rsidRDefault="00D379C5">
        <w:pPr>
          <w:pStyle w:val="Footer"/>
          <w:jc w:val="right"/>
        </w:pPr>
        <w:r>
          <w:fldChar w:fldCharType="begin"/>
        </w:r>
        <w:r>
          <w:instrText xml:space="preserve"> PAGE   \* MERGEFORMAT </w:instrText>
        </w:r>
        <w:r>
          <w:fldChar w:fldCharType="separate"/>
        </w:r>
        <w:r w:rsidR="00AD3BD3">
          <w:rPr>
            <w:noProof/>
          </w:rPr>
          <w:t>1</w:t>
        </w:r>
        <w:r>
          <w:rPr>
            <w:noProof/>
          </w:rPr>
          <w:fldChar w:fldCharType="end"/>
        </w:r>
      </w:p>
    </w:sdtContent>
  </w:sdt>
  <w:p w:rsidR="00D379C5" w:rsidRDefault="00D37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9C5" w:rsidRDefault="00D379C5" w:rsidP="007A541E">
      <w:r>
        <w:separator/>
      </w:r>
    </w:p>
  </w:footnote>
  <w:footnote w:type="continuationSeparator" w:id="0">
    <w:p w:rsidR="00D379C5" w:rsidRDefault="00D379C5" w:rsidP="007A5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632E"/>
    <w:multiLevelType w:val="singleLevel"/>
    <w:tmpl w:val="0C09000F"/>
    <w:lvl w:ilvl="0">
      <w:start w:val="1"/>
      <w:numFmt w:val="decimal"/>
      <w:lvlText w:val="%1."/>
      <w:lvlJc w:val="left"/>
      <w:pPr>
        <w:tabs>
          <w:tab w:val="num" w:pos="360"/>
        </w:tabs>
        <w:ind w:left="360" w:hanging="360"/>
      </w:pPr>
    </w:lvl>
  </w:abstractNum>
  <w:abstractNum w:abstractNumId="1">
    <w:nsid w:val="2AD14667"/>
    <w:multiLevelType w:val="hybridMultilevel"/>
    <w:tmpl w:val="5E2069E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3B7B1B7C"/>
    <w:multiLevelType w:val="singleLevel"/>
    <w:tmpl w:val="BE2C33E4"/>
    <w:lvl w:ilvl="0">
      <w:start w:val="1"/>
      <w:numFmt w:val="bullet"/>
      <w:lvlText w:val=""/>
      <w:lvlJc w:val="left"/>
      <w:pPr>
        <w:tabs>
          <w:tab w:val="num" w:pos="360"/>
        </w:tabs>
        <w:ind w:left="360" w:hanging="360"/>
      </w:pPr>
      <w:rPr>
        <w:rFonts w:ascii="Symbol" w:hAnsi="Symbol" w:hint="default"/>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46D4713"/>
    <w:multiLevelType w:val="hybridMultilevel"/>
    <w:tmpl w:val="F470329A"/>
    <w:lvl w:ilvl="0" w:tplc="0C09000B">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89"/>
    <w:rsid w:val="00001DFB"/>
    <w:rsid w:val="00007AED"/>
    <w:rsid w:val="0001160D"/>
    <w:rsid w:val="000E4724"/>
    <w:rsid w:val="001A3A82"/>
    <w:rsid w:val="001C1339"/>
    <w:rsid w:val="00216675"/>
    <w:rsid w:val="00216BD1"/>
    <w:rsid w:val="00257D90"/>
    <w:rsid w:val="0028329F"/>
    <w:rsid w:val="002B1254"/>
    <w:rsid w:val="004B6378"/>
    <w:rsid w:val="004F50E8"/>
    <w:rsid w:val="005D2B9C"/>
    <w:rsid w:val="005F6FE4"/>
    <w:rsid w:val="006109CB"/>
    <w:rsid w:val="006265FE"/>
    <w:rsid w:val="0075721C"/>
    <w:rsid w:val="00780AC0"/>
    <w:rsid w:val="007A541E"/>
    <w:rsid w:val="009D2AC2"/>
    <w:rsid w:val="00A2312F"/>
    <w:rsid w:val="00A434A8"/>
    <w:rsid w:val="00AD3BD3"/>
    <w:rsid w:val="00AF42E6"/>
    <w:rsid w:val="00BC48CF"/>
    <w:rsid w:val="00C217E4"/>
    <w:rsid w:val="00C64160"/>
    <w:rsid w:val="00D379C5"/>
    <w:rsid w:val="00D651FA"/>
    <w:rsid w:val="00D72789"/>
    <w:rsid w:val="00DA45F4"/>
    <w:rsid w:val="00DA55A0"/>
    <w:rsid w:val="00DC6C41"/>
    <w:rsid w:val="00E95B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AFD26-8700-4FE9-A6C0-E206C953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789"/>
    <w:pPr>
      <w:spacing w:after="0" w:line="240" w:lineRule="auto"/>
    </w:pPr>
    <w:rPr>
      <w:rFonts w:ascii="CG Times" w:eastAsia="Times New Roman" w:hAnsi="CG Times" w:cs="Times New Roman"/>
      <w:sz w:val="24"/>
      <w:szCs w:val="20"/>
      <w:lang w:val="en-GB"/>
    </w:rPr>
  </w:style>
  <w:style w:type="paragraph" w:styleId="Heading1">
    <w:name w:val="heading 1"/>
    <w:basedOn w:val="Normal"/>
    <w:next w:val="Normal"/>
    <w:link w:val="Heading1Char"/>
    <w:qFormat/>
    <w:rsid w:val="00D72789"/>
    <w:pPr>
      <w:keepNext/>
      <w:outlineLvl w:val="0"/>
    </w:pPr>
    <w:rPr>
      <w:rFonts w:ascii="Rockwell" w:hAnsi="Rockwell"/>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789"/>
    <w:rPr>
      <w:rFonts w:ascii="Rockwell" w:eastAsia="Times New Roman" w:hAnsi="Rockwell" w:cs="Times New Roman"/>
      <w:b/>
      <w:sz w:val="32"/>
      <w:szCs w:val="20"/>
      <w:lang w:val="en-US"/>
    </w:rPr>
  </w:style>
  <w:style w:type="paragraph" w:styleId="BalloonText">
    <w:name w:val="Balloon Text"/>
    <w:basedOn w:val="Normal"/>
    <w:link w:val="BalloonTextChar"/>
    <w:uiPriority w:val="99"/>
    <w:semiHidden/>
    <w:unhideWhenUsed/>
    <w:rsid w:val="00D72789"/>
    <w:rPr>
      <w:rFonts w:ascii="Tahoma" w:hAnsi="Tahoma" w:cs="Tahoma"/>
      <w:sz w:val="16"/>
      <w:szCs w:val="16"/>
    </w:rPr>
  </w:style>
  <w:style w:type="character" w:customStyle="1" w:styleId="BalloonTextChar">
    <w:name w:val="Balloon Text Char"/>
    <w:basedOn w:val="DefaultParagraphFont"/>
    <w:link w:val="BalloonText"/>
    <w:uiPriority w:val="99"/>
    <w:semiHidden/>
    <w:rsid w:val="00D72789"/>
    <w:rPr>
      <w:rFonts w:ascii="Tahoma" w:eastAsia="Times New Roman" w:hAnsi="Tahoma" w:cs="Tahoma"/>
      <w:sz w:val="16"/>
      <w:szCs w:val="16"/>
      <w:lang w:val="en-GB"/>
    </w:rPr>
  </w:style>
  <w:style w:type="character" w:styleId="Hyperlink">
    <w:name w:val="Hyperlink"/>
    <w:semiHidden/>
    <w:unhideWhenUsed/>
    <w:rsid w:val="00BC48CF"/>
    <w:rPr>
      <w:color w:val="0000FF"/>
      <w:u w:val="single"/>
    </w:rPr>
  </w:style>
  <w:style w:type="paragraph" w:styleId="BodyText">
    <w:name w:val="Body Text"/>
    <w:basedOn w:val="Normal"/>
    <w:link w:val="BodyTextChar"/>
    <w:semiHidden/>
    <w:unhideWhenUsed/>
    <w:rsid w:val="00BC48CF"/>
    <w:pPr>
      <w:jc w:val="both"/>
    </w:pPr>
    <w:rPr>
      <w:rFonts w:ascii="Times New Roman" w:hAnsi="Times New Roman"/>
      <w:lang w:val="en-AU"/>
    </w:rPr>
  </w:style>
  <w:style w:type="character" w:customStyle="1" w:styleId="BodyTextChar">
    <w:name w:val="Body Text Char"/>
    <w:basedOn w:val="DefaultParagraphFont"/>
    <w:link w:val="BodyText"/>
    <w:semiHidden/>
    <w:rsid w:val="00BC48C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A541E"/>
    <w:pPr>
      <w:tabs>
        <w:tab w:val="center" w:pos="4513"/>
        <w:tab w:val="right" w:pos="9026"/>
      </w:tabs>
    </w:pPr>
  </w:style>
  <w:style w:type="character" w:customStyle="1" w:styleId="HeaderChar">
    <w:name w:val="Header Char"/>
    <w:basedOn w:val="DefaultParagraphFont"/>
    <w:link w:val="Header"/>
    <w:uiPriority w:val="99"/>
    <w:rsid w:val="007A541E"/>
    <w:rPr>
      <w:rFonts w:ascii="CG Times" w:eastAsia="Times New Roman" w:hAnsi="CG Times" w:cs="Times New Roman"/>
      <w:sz w:val="24"/>
      <w:szCs w:val="20"/>
      <w:lang w:val="en-GB"/>
    </w:rPr>
  </w:style>
  <w:style w:type="paragraph" w:styleId="Footer">
    <w:name w:val="footer"/>
    <w:basedOn w:val="Normal"/>
    <w:link w:val="FooterChar"/>
    <w:uiPriority w:val="99"/>
    <w:unhideWhenUsed/>
    <w:rsid w:val="007A541E"/>
    <w:pPr>
      <w:tabs>
        <w:tab w:val="center" w:pos="4513"/>
        <w:tab w:val="right" w:pos="9026"/>
      </w:tabs>
    </w:pPr>
  </w:style>
  <w:style w:type="character" w:customStyle="1" w:styleId="FooterChar">
    <w:name w:val="Footer Char"/>
    <w:basedOn w:val="DefaultParagraphFont"/>
    <w:link w:val="Footer"/>
    <w:uiPriority w:val="99"/>
    <w:rsid w:val="007A541E"/>
    <w:rPr>
      <w:rFonts w:ascii="CG Times" w:eastAsia="Times New Roman" w:hAnsi="CG 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8734">
      <w:bodyDiv w:val="1"/>
      <w:marLeft w:val="0"/>
      <w:marRight w:val="0"/>
      <w:marTop w:val="0"/>
      <w:marBottom w:val="0"/>
      <w:divBdr>
        <w:top w:val="none" w:sz="0" w:space="0" w:color="auto"/>
        <w:left w:val="none" w:sz="0" w:space="0" w:color="auto"/>
        <w:bottom w:val="none" w:sz="0" w:space="0" w:color="auto"/>
        <w:right w:val="none" w:sz="0" w:space="0" w:color="auto"/>
      </w:divBdr>
    </w:div>
    <w:div w:id="536628760">
      <w:bodyDiv w:val="1"/>
      <w:marLeft w:val="0"/>
      <w:marRight w:val="0"/>
      <w:marTop w:val="0"/>
      <w:marBottom w:val="0"/>
      <w:divBdr>
        <w:top w:val="none" w:sz="0" w:space="0" w:color="auto"/>
        <w:left w:val="none" w:sz="0" w:space="0" w:color="auto"/>
        <w:bottom w:val="none" w:sz="0" w:space="0" w:color="auto"/>
        <w:right w:val="none" w:sz="0" w:space="0" w:color="auto"/>
      </w:divBdr>
    </w:div>
    <w:div w:id="18470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avensthorpe.wa.gov.au" TargetMode="External"/><Relationship Id="rId4" Type="http://schemas.openxmlformats.org/officeDocument/2006/relationships/webSettings" Target="webSettings.xml"/><Relationship Id="rId9" Type="http://schemas.openxmlformats.org/officeDocument/2006/relationships/hyperlink" Target="http://www.ravensthorp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Shire of Ravensthorpe</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Rutter</dc:creator>
  <cp:lastModifiedBy>Hanneke Coetzee</cp:lastModifiedBy>
  <cp:revision>5</cp:revision>
  <cp:lastPrinted>2017-03-16T06:43:00Z</cp:lastPrinted>
  <dcterms:created xsi:type="dcterms:W3CDTF">2017-03-15T01:30:00Z</dcterms:created>
  <dcterms:modified xsi:type="dcterms:W3CDTF">2017-03-16T06:43:00Z</dcterms:modified>
</cp:coreProperties>
</file>